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5345" w:rsidRPr="00AB26A5" w:rsidRDefault="006F5BC8" w:rsidP="006F5BC8">
      <w:pPr>
        <w:jc w:val="distribute"/>
        <w:rPr>
          <w:rFonts w:ascii="宋体" w:eastAsia="宋体" w:hAnsi="宋体"/>
          <w:b/>
          <w:bCs/>
          <w:color w:val="FF0000"/>
          <w:spacing w:val="-2"/>
          <w:w w:val="90"/>
          <w:sz w:val="72"/>
          <w:szCs w:val="72"/>
        </w:rPr>
      </w:pPr>
      <w:r w:rsidRPr="00AB26A5">
        <w:rPr>
          <w:rFonts w:ascii="宋体" w:eastAsia="宋体" w:hAnsi="宋体" w:hint="eastAsia"/>
          <w:b/>
          <w:bCs/>
          <w:color w:val="FF0000"/>
          <w:spacing w:val="-2"/>
          <w:w w:val="90"/>
          <w:sz w:val="72"/>
          <w:szCs w:val="72"/>
        </w:rPr>
        <w:t>福建中医药大学办公室文件</w:t>
      </w:r>
    </w:p>
    <w:p w:rsidR="008C1459" w:rsidRDefault="008C1459" w:rsidP="000B5ED2">
      <w:pPr>
        <w:adjustRightInd w:val="0"/>
        <w:snapToGrid w:val="0"/>
        <w:jc w:val="center"/>
        <w:outlineLvl w:val="0"/>
        <w:rPr>
          <w:rFonts w:ascii="仿宋" w:eastAsia="仿宋" w:hAnsi="仿宋"/>
          <w:bCs/>
          <w:spacing w:val="-20"/>
        </w:rPr>
      </w:pPr>
      <w:bookmarkStart w:id="0" w:name="doc_mark"/>
    </w:p>
    <w:p w:rsidR="00C00B58" w:rsidRPr="000F5316" w:rsidRDefault="008C1459" w:rsidP="000B5ED2">
      <w:pPr>
        <w:adjustRightInd w:val="0"/>
        <w:snapToGrid w:val="0"/>
        <w:jc w:val="center"/>
        <w:outlineLvl w:val="0"/>
        <w:rPr>
          <w:rFonts w:ascii="仿宋" w:eastAsia="仿宋" w:hAnsi="仿宋"/>
          <w:bCs/>
          <w:spacing w:val="-20"/>
        </w:rPr>
      </w:pPr>
      <w:r>
        <w:rPr>
          <w:rFonts w:ascii="仿宋" w:eastAsia="仿宋" w:hAnsi="仿宋" w:hint="eastAsia"/>
          <w:bCs/>
          <w:spacing w:val="-20"/>
        </w:rPr>
        <w:t>校办〔</w:t>
      </w:r>
      <w:r>
        <w:rPr>
          <w:rFonts w:ascii="仿宋" w:eastAsia="仿宋" w:hAnsi="仿宋"/>
          <w:bCs/>
          <w:spacing w:val="-20"/>
        </w:rPr>
        <w:t>2019〕36号</w:t>
      </w:r>
      <w:bookmarkEnd w:id="0"/>
    </w:p>
    <w:p w:rsidR="00CA56B7" w:rsidRDefault="00CC72E8" w:rsidP="00CA56B7">
      <w:pPr>
        <w:rPr>
          <w:rFonts w:ascii="宋体" w:eastAsia="宋体" w:hAnsi="宋体"/>
          <w:b/>
          <w:bCs/>
          <w:color w:val="FF0000"/>
          <w:spacing w:val="-20"/>
        </w:rPr>
      </w:pPr>
      <w:r>
        <w:rPr>
          <w:rFonts w:ascii="宋体" w:eastAsia="宋体" w:hAnsi="宋体"/>
          <w:b/>
          <w:bCs/>
          <w:noProof/>
          <w:color w:val="FF0000"/>
          <w:spacing w:val="-20"/>
        </w:rPr>
        <w:pict>
          <v:line id="_x0000_s1026" style="position:absolute;left:0;text-align:left;z-index:251657728" from="6pt,13.75pt" to="443pt,14pt" strokecolor="red" strokeweight="2.25pt"/>
        </w:pict>
      </w:r>
    </w:p>
    <w:p w:rsidR="008C1459" w:rsidRDefault="008C1459" w:rsidP="008C1459">
      <w:pPr>
        <w:pStyle w:val="a0"/>
        <w:kinsoku w:val="0"/>
        <w:overflowPunct w:val="0"/>
        <w:autoSpaceDE w:val="0"/>
        <w:autoSpaceDN w:val="0"/>
        <w:adjustRightInd w:val="0"/>
        <w:ind w:firstLine="0"/>
        <w:rPr>
          <w:rFonts w:ascii="宋体" w:eastAsia="宋体" w:hAnsi="宋体"/>
          <w:b/>
          <w:sz w:val="44"/>
          <w:szCs w:val="44"/>
        </w:rPr>
      </w:pPr>
      <w:bookmarkStart w:id="1" w:name="subject"/>
    </w:p>
    <w:bookmarkEnd w:id="1"/>
    <w:p w:rsidR="008C1459" w:rsidRDefault="0066189B" w:rsidP="0050662F">
      <w:pPr>
        <w:spacing w:line="600" w:lineRule="exact"/>
        <w:jc w:val="center"/>
        <w:rPr>
          <w:rFonts w:ascii="宋体" w:eastAsia="宋体" w:hAnsi="宋体"/>
          <w:b/>
          <w:sz w:val="44"/>
          <w:szCs w:val="44"/>
        </w:rPr>
      </w:pPr>
      <w:r w:rsidRPr="00D037F3">
        <w:rPr>
          <w:rFonts w:ascii="仿宋" w:eastAsia="仿宋" w:hAnsi="仿宋" w:hint="eastAsia"/>
        </w:rPr>
        <w:t xml:space="preserve">    </w:t>
      </w:r>
      <w:bookmarkStart w:id="2" w:name="Content"/>
      <w:bookmarkStart w:id="3" w:name="_GoBack"/>
      <w:bookmarkEnd w:id="2"/>
      <w:r w:rsidR="008C1459">
        <w:rPr>
          <w:rFonts w:ascii="宋体" w:eastAsia="宋体" w:hAnsi="宋体" w:hint="eastAsia"/>
          <w:b/>
          <w:sz w:val="44"/>
          <w:szCs w:val="44"/>
        </w:rPr>
        <w:t>福建中医药大学办公室关于印发《</w:t>
      </w:r>
      <w:r w:rsidR="008C1459" w:rsidRPr="00475375">
        <w:rPr>
          <w:rFonts w:ascii="宋体" w:eastAsia="宋体" w:hAnsi="宋体" w:hint="eastAsia"/>
          <w:b/>
          <w:sz w:val="44"/>
          <w:szCs w:val="44"/>
        </w:rPr>
        <w:t>福建中医药大学国有资产管理暂行办法</w:t>
      </w:r>
      <w:r w:rsidR="008C1459">
        <w:rPr>
          <w:rFonts w:ascii="宋体" w:eastAsia="宋体" w:hAnsi="宋体" w:hint="eastAsia"/>
          <w:b/>
          <w:sz w:val="44"/>
          <w:szCs w:val="44"/>
        </w:rPr>
        <w:t>》的通知</w:t>
      </w:r>
    </w:p>
    <w:bookmarkEnd w:id="3"/>
    <w:p w:rsidR="008C1459" w:rsidRPr="0050662F" w:rsidRDefault="008C1459" w:rsidP="0050662F">
      <w:pPr>
        <w:spacing w:line="600" w:lineRule="exact"/>
        <w:jc w:val="center"/>
        <w:rPr>
          <w:rFonts w:ascii="仿宋" w:eastAsia="仿宋" w:hAnsi="仿宋"/>
          <w:b/>
          <w:sz w:val="44"/>
          <w:szCs w:val="44"/>
        </w:rPr>
      </w:pPr>
    </w:p>
    <w:p w:rsidR="008C1459" w:rsidRPr="0050662F" w:rsidRDefault="008C1459" w:rsidP="0050662F">
      <w:pPr>
        <w:spacing w:line="600" w:lineRule="exact"/>
        <w:rPr>
          <w:rFonts w:ascii="仿宋" w:eastAsia="仿宋" w:hAnsi="仿宋"/>
          <w:szCs w:val="32"/>
        </w:rPr>
      </w:pPr>
      <w:r w:rsidRPr="0050662F">
        <w:rPr>
          <w:rFonts w:ascii="仿宋" w:eastAsia="仿宋" w:hAnsi="仿宋" w:hint="eastAsia"/>
          <w:szCs w:val="32"/>
        </w:rPr>
        <w:t>各学院（部），各处、室，各直属机构：</w:t>
      </w:r>
    </w:p>
    <w:p w:rsidR="008C1459" w:rsidRDefault="008C1459" w:rsidP="0050662F">
      <w:pPr>
        <w:spacing w:line="600" w:lineRule="exact"/>
        <w:ind w:firstLineChars="200" w:firstLine="632"/>
        <w:rPr>
          <w:rFonts w:ascii="仿宋" w:eastAsia="仿宋" w:hAnsi="仿宋"/>
          <w:szCs w:val="32"/>
        </w:rPr>
      </w:pPr>
      <w:r w:rsidRPr="0050662F">
        <w:rPr>
          <w:rFonts w:ascii="仿宋" w:eastAsia="仿宋" w:hAnsi="仿宋" w:hint="eastAsia"/>
          <w:szCs w:val="32"/>
        </w:rPr>
        <w:t>《福建中医药大学国有资产管理暂行办法》已经校长办公会</w:t>
      </w:r>
      <w:r w:rsidRPr="0050662F">
        <w:rPr>
          <w:rFonts w:ascii="仿宋" w:eastAsia="仿宋" w:hAnsi="仿宋"/>
          <w:szCs w:val="32"/>
        </w:rPr>
        <w:t>2019</w:t>
      </w:r>
      <w:r w:rsidRPr="0050662F">
        <w:rPr>
          <w:rFonts w:ascii="仿宋" w:eastAsia="仿宋" w:hAnsi="仿宋" w:hint="eastAsia"/>
          <w:szCs w:val="32"/>
        </w:rPr>
        <w:t>年第</w:t>
      </w:r>
      <w:r w:rsidRPr="0050662F">
        <w:rPr>
          <w:rFonts w:ascii="仿宋" w:eastAsia="仿宋" w:hAnsi="仿宋"/>
          <w:szCs w:val="32"/>
        </w:rPr>
        <w:t>15</w:t>
      </w:r>
      <w:r w:rsidRPr="0050662F">
        <w:rPr>
          <w:rFonts w:ascii="仿宋" w:eastAsia="仿宋" w:hAnsi="仿宋" w:hint="eastAsia"/>
          <w:szCs w:val="32"/>
        </w:rPr>
        <w:t>次会议审议通过，现予以印发，请遵照执行。</w:t>
      </w:r>
    </w:p>
    <w:p w:rsidR="008C1459" w:rsidRDefault="008C1459" w:rsidP="0050662F">
      <w:pPr>
        <w:spacing w:line="600" w:lineRule="exact"/>
        <w:jc w:val="left"/>
        <w:rPr>
          <w:rFonts w:ascii="仿宋" w:eastAsia="仿宋" w:hAnsi="仿宋"/>
          <w:szCs w:val="32"/>
        </w:rPr>
      </w:pPr>
      <w:r>
        <w:rPr>
          <w:rFonts w:ascii="仿宋" w:eastAsia="仿宋" w:hAnsi="仿宋" w:hint="eastAsia"/>
        </w:rPr>
        <w:t xml:space="preserve">      </w:t>
      </w:r>
      <w:r>
        <w:rPr>
          <w:rFonts w:ascii="仿宋" w:eastAsia="仿宋" w:hAnsi="仿宋" w:hint="eastAsia"/>
          <w:szCs w:val="32"/>
        </w:rPr>
        <w:t>特此通知。</w:t>
      </w:r>
    </w:p>
    <w:p w:rsidR="008C1459" w:rsidRDefault="008C1459" w:rsidP="0050662F">
      <w:pPr>
        <w:spacing w:line="600" w:lineRule="exact"/>
        <w:jc w:val="center"/>
        <w:rPr>
          <w:rFonts w:ascii="仿宋" w:eastAsia="仿宋" w:hAnsi="仿宋"/>
          <w:szCs w:val="32"/>
        </w:rPr>
      </w:pPr>
    </w:p>
    <w:p w:rsidR="008C1459" w:rsidRDefault="008C1459" w:rsidP="0050662F">
      <w:pPr>
        <w:spacing w:line="600" w:lineRule="exact"/>
        <w:jc w:val="center"/>
        <w:rPr>
          <w:rFonts w:ascii="仿宋" w:eastAsia="仿宋" w:hAnsi="仿宋"/>
          <w:szCs w:val="32"/>
        </w:rPr>
      </w:pPr>
    </w:p>
    <w:p w:rsidR="008C1459" w:rsidRDefault="008C1459" w:rsidP="0050662F">
      <w:pPr>
        <w:spacing w:line="600" w:lineRule="exact"/>
        <w:jc w:val="center"/>
        <w:rPr>
          <w:rFonts w:ascii="仿宋" w:eastAsia="仿宋" w:hAnsi="仿宋"/>
          <w:szCs w:val="32"/>
        </w:rPr>
      </w:pPr>
    </w:p>
    <w:p w:rsidR="008C1459" w:rsidRPr="0050662F" w:rsidRDefault="00CC72E8" w:rsidP="0050662F">
      <w:pPr>
        <w:spacing w:line="600" w:lineRule="exact"/>
        <w:jc w:val="center"/>
        <w:rPr>
          <w:rFonts w:ascii="仿宋" w:eastAsia="仿宋" w:hAnsi="仿宋"/>
          <w:szCs w:val="32"/>
        </w:rPr>
      </w:pPr>
      <w:r>
        <w:rPr>
          <w:rFonts w:ascii="仿宋" w:eastAsia="仿宋" w:hAnsi="仿宋"/>
          <w:noProof/>
          <w:szCs w:val="32"/>
        </w:rPr>
        <w:pict>
          <v:shapetype id="_x0000_t201" coordsize="21600,21600" o:spt="201" path="m,l,21600r21600,l21600,xe">
            <v:stroke joinstyle="miter"/>
            <v:path shadowok="f" o:extrusionok="f" strokeok="f" fillok="f" o:connecttype="rect"/>
            <o:lock v:ext="edit" shapetype="t"/>
          </v:shapetype>
          <v:shape id="_x0000_s1027" type="#_x0000_t201" style="position:absolute;left:0;text-align:left;margin-left:285.35pt;margin-top:517.05pt;width:113.25pt;height:113.25pt;z-index:251659776;mso-position-horizontal:absolute;mso-position-horizontal-relative:page;mso-position-vertical:absolute;mso-position-vertical-relative:page" stroked="f">
            <v:imagedata r:id="rId9" o:title=""/>
            <w10:wrap anchorx="page" anchory="page"/>
          </v:shape>
          <w:control r:id="rId10" w:name="控件 3" w:shapeid="_x0000_s1027"/>
        </w:pict>
      </w:r>
      <w:r w:rsidR="008C1459">
        <w:rPr>
          <w:rFonts w:ascii="仿宋" w:eastAsia="仿宋" w:hAnsi="仿宋" w:hint="eastAsia"/>
          <w:szCs w:val="32"/>
        </w:rPr>
        <w:t xml:space="preserve">            </w:t>
      </w:r>
      <w:r w:rsidR="008C1459" w:rsidRPr="0050662F">
        <w:rPr>
          <w:rFonts w:ascii="仿宋" w:eastAsia="仿宋" w:hAnsi="仿宋" w:hint="eastAsia"/>
          <w:szCs w:val="32"/>
        </w:rPr>
        <w:t>福建中医药大学办公室</w:t>
      </w:r>
    </w:p>
    <w:p w:rsidR="008C1459" w:rsidRPr="0050662F" w:rsidRDefault="008C1459" w:rsidP="0050662F">
      <w:pPr>
        <w:spacing w:line="600" w:lineRule="exact"/>
        <w:jc w:val="center"/>
        <w:rPr>
          <w:rFonts w:ascii="仿宋" w:eastAsia="仿宋" w:hAnsi="仿宋"/>
          <w:szCs w:val="32"/>
        </w:rPr>
      </w:pPr>
      <w:r>
        <w:rPr>
          <w:rFonts w:ascii="仿宋" w:eastAsia="仿宋" w:hAnsi="仿宋" w:hint="eastAsia"/>
          <w:szCs w:val="32"/>
        </w:rPr>
        <w:t xml:space="preserve">            </w:t>
      </w:r>
      <w:r w:rsidRPr="0050662F">
        <w:rPr>
          <w:rFonts w:ascii="仿宋" w:eastAsia="仿宋" w:hAnsi="仿宋"/>
          <w:szCs w:val="32"/>
        </w:rPr>
        <w:t>2019年</w:t>
      </w:r>
      <w:r>
        <w:rPr>
          <w:rFonts w:ascii="仿宋" w:eastAsia="仿宋" w:hAnsi="仿宋" w:hint="eastAsia"/>
          <w:szCs w:val="32"/>
        </w:rPr>
        <w:t>9</w:t>
      </w:r>
      <w:r w:rsidRPr="0050662F">
        <w:rPr>
          <w:rFonts w:ascii="仿宋" w:eastAsia="仿宋" w:hAnsi="仿宋"/>
          <w:szCs w:val="32"/>
        </w:rPr>
        <w:t>月</w:t>
      </w:r>
      <w:r>
        <w:rPr>
          <w:rFonts w:ascii="仿宋" w:eastAsia="仿宋" w:hAnsi="仿宋" w:hint="eastAsia"/>
          <w:szCs w:val="32"/>
        </w:rPr>
        <w:t>3</w:t>
      </w:r>
      <w:r w:rsidRPr="0050662F">
        <w:rPr>
          <w:rFonts w:ascii="仿宋" w:eastAsia="仿宋" w:hAnsi="仿宋"/>
          <w:szCs w:val="32"/>
        </w:rPr>
        <w:t>日</w:t>
      </w:r>
    </w:p>
    <w:p w:rsidR="008C1459" w:rsidRDefault="008C1459" w:rsidP="0050662F">
      <w:pPr>
        <w:spacing w:line="600" w:lineRule="exact"/>
        <w:jc w:val="center"/>
        <w:rPr>
          <w:rFonts w:ascii="宋体" w:eastAsia="宋体" w:hAnsi="宋体"/>
          <w:b/>
          <w:sz w:val="44"/>
          <w:szCs w:val="44"/>
        </w:rPr>
      </w:pPr>
    </w:p>
    <w:p w:rsidR="008C1459" w:rsidRDefault="008C1459" w:rsidP="008C1459">
      <w:pPr>
        <w:spacing w:line="520" w:lineRule="exact"/>
        <w:rPr>
          <w:rFonts w:ascii="仿宋" w:eastAsia="仿宋" w:hAnsi="仿宋"/>
        </w:rPr>
      </w:pPr>
    </w:p>
    <w:p w:rsidR="008C1459" w:rsidRPr="00E46EE3" w:rsidRDefault="008C1459" w:rsidP="008C1459">
      <w:pPr>
        <w:spacing w:line="520" w:lineRule="exact"/>
        <w:rPr>
          <w:rFonts w:ascii="仿宋" w:eastAsia="仿宋" w:hAnsi="仿宋"/>
        </w:rPr>
      </w:pPr>
    </w:p>
    <w:tbl>
      <w:tblPr>
        <w:tblW w:w="8960" w:type="dxa"/>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8960"/>
      </w:tblGrid>
      <w:tr w:rsidR="008C1459" w:rsidRPr="00A50185" w:rsidTr="00D94B08">
        <w:trPr>
          <w:trHeight w:val="443"/>
        </w:trPr>
        <w:tc>
          <w:tcPr>
            <w:tcW w:w="8960" w:type="dxa"/>
            <w:tcBorders>
              <w:top w:val="single" w:sz="4" w:space="0" w:color="auto"/>
              <w:left w:val="nil"/>
              <w:bottom w:val="single" w:sz="8" w:space="0" w:color="auto"/>
              <w:right w:val="nil"/>
            </w:tcBorders>
          </w:tcPr>
          <w:p w:rsidR="008C1459" w:rsidRPr="00A50185" w:rsidRDefault="008C1459" w:rsidP="00D94B08">
            <w:pPr>
              <w:tabs>
                <w:tab w:val="left" w:pos="8367"/>
              </w:tabs>
              <w:spacing w:line="480" w:lineRule="exact"/>
              <w:ind w:firstLineChars="50" w:firstLine="138"/>
              <w:rPr>
                <w:rFonts w:ascii="仿宋_GB2312" w:hAnsi="宋体"/>
                <w:sz w:val="28"/>
                <w:szCs w:val="28"/>
              </w:rPr>
            </w:pPr>
            <w:r w:rsidRPr="00A50185">
              <w:rPr>
                <w:rFonts w:ascii="仿宋_GB2312" w:hint="eastAsia"/>
                <w:sz w:val="28"/>
                <w:szCs w:val="28"/>
              </w:rPr>
              <w:t xml:space="preserve">福建中医药大学办公室    　         </w:t>
            </w:r>
            <w:r>
              <w:rPr>
                <w:rFonts w:ascii="仿宋_GB2312" w:hint="eastAsia"/>
                <w:sz w:val="28"/>
                <w:szCs w:val="28"/>
              </w:rPr>
              <w:t xml:space="preserve">  </w:t>
            </w:r>
            <w:r w:rsidRPr="00A50185">
              <w:rPr>
                <w:rFonts w:ascii="仿宋_GB2312" w:hint="eastAsia"/>
                <w:sz w:val="28"/>
                <w:szCs w:val="28"/>
              </w:rPr>
              <w:t xml:space="preserve">    201</w:t>
            </w:r>
            <w:r>
              <w:rPr>
                <w:rFonts w:ascii="仿宋_GB2312" w:hint="eastAsia"/>
                <w:sz w:val="28"/>
                <w:szCs w:val="28"/>
              </w:rPr>
              <w:t>9</w:t>
            </w:r>
            <w:r w:rsidRPr="00A50185">
              <w:rPr>
                <w:rFonts w:ascii="仿宋_GB2312" w:hint="eastAsia"/>
                <w:sz w:val="28"/>
                <w:szCs w:val="28"/>
              </w:rPr>
              <w:t>年</w:t>
            </w:r>
            <w:r>
              <w:rPr>
                <w:rFonts w:ascii="仿宋_GB2312" w:hint="eastAsia"/>
                <w:sz w:val="28"/>
                <w:szCs w:val="28"/>
              </w:rPr>
              <w:t>9</w:t>
            </w:r>
            <w:r w:rsidRPr="00A50185">
              <w:rPr>
                <w:rFonts w:ascii="仿宋_GB2312" w:hint="eastAsia"/>
                <w:sz w:val="28"/>
                <w:szCs w:val="28"/>
              </w:rPr>
              <w:t>月</w:t>
            </w:r>
            <w:r>
              <w:rPr>
                <w:rFonts w:ascii="仿宋_GB2312" w:hint="eastAsia"/>
                <w:sz w:val="28"/>
                <w:szCs w:val="28"/>
              </w:rPr>
              <w:t>4</w:t>
            </w:r>
            <w:r w:rsidRPr="00A50185">
              <w:rPr>
                <w:rFonts w:ascii="仿宋_GB2312" w:hint="eastAsia"/>
                <w:sz w:val="28"/>
                <w:szCs w:val="28"/>
              </w:rPr>
              <w:t>日印发</w:t>
            </w:r>
          </w:p>
        </w:tc>
      </w:tr>
    </w:tbl>
    <w:p w:rsidR="008C1459" w:rsidRDefault="008C1459" w:rsidP="0050662F">
      <w:pPr>
        <w:spacing w:line="600" w:lineRule="exact"/>
        <w:jc w:val="center"/>
        <w:rPr>
          <w:rFonts w:ascii="宋体" w:eastAsia="宋体" w:hAnsi="宋体"/>
          <w:b/>
          <w:sz w:val="44"/>
          <w:szCs w:val="44"/>
        </w:rPr>
      </w:pPr>
      <w:r w:rsidRPr="00475375">
        <w:rPr>
          <w:rFonts w:ascii="宋体" w:eastAsia="宋体" w:hAnsi="宋体" w:hint="eastAsia"/>
          <w:b/>
          <w:sz w:val="44"/>
          <w:szCs w:val="44"/>
        </w:rPr>
        <w:lastRenderedPageBreak/>
        <w:t>福建中医药大学国有资产管理暂行办法</w:t>
      </w:r>
    </w:p>
    <w:p w:rsidR="008C1459" w:rsidRDefault="008C1459" w:rsidP="0050662F">
      <w:pPr>
        <w:spacing w:line="600" w:lineRule="exact"/>
      </w:pPr>
    </w:p>
    <w:p w:rsidR="008C1459" w:rsidRPr="0050662F" w:rsidRDefault="008C1459" w:rsidP="0050662F">
      <w:pPr>
        <w:pStyle w:val="a9"/>
        <w:numPr>
          <w:ilvl w:val="0"/>
          <w:numId w:val="1"/>
        </w:numPr>
        <w:spacing w:line="600" w:lineRule="exact"/>
        <w:ind w:firstLineChars="0"/>
        <w:jc w:val="center"/>
        <w:rPr>
          <w:rFonts w:ascii="黑体" w:eastAsia="黑体" w:hAnsi="黑体"/>
          <w:sz w:val="32"/>
          <w:szCs w:val="32"/>
        </w:rPr>
      </w:pPr>
      <w:r w:rsidRPr="0050662F">
        <w:rPr>
          <w:rFonts w:ascii="黑体" w:eastAsia="黑体" w:hAnsi="黑体" w:hint="eastAsia"/>
          <w:sz w:val="32"/>
          <w:szCs w:val="32"/>
        </w:rPr>
        <w:t>总则</w:t>
      </w:r>
    </w:p>
    <w:p w:rsidR="008C1459" w:rsidRDefault="008C1459" w:rsidP="0050662F">
      <w:pPr>
        <w:spacing w:line="600" w:lineRule="exact"/>
        <w:ind w:firstLineChars="200" w:firstLine="632"/>
        <w:rPr>
          <w:rFonts w:ascii="仿宋" w:eastAsia="仿宋" w:hAnsi="仿宋"/>
          <w:szCs w:val="32"/>
        </w:rPr>
      </w:pPr>
      <w:r w:rsidRPr="000D71CA">
        <w:rPr>
          <w:rFonts w:ascii="仿宋" w:eastAsia="仿宋" w:hAnsi="仿宋" w:hint="eastAsia"/>
          <w:b/>
          <w:szCs w:val="32"/>
        </w:rPr>
        <w:t>第一条</w:t>
      </w:r>
      <w:r>
        <w:rPr>
          <w:rFonts w:ascii="仿宋" w:eastAsia="仿宋" w:hAnsi="仿宋" w:hint="eastAsia"/>
          <w:b/>
          <w:szCs w:val="32"/>
        </w:rPr>
        <w:t xml:space="preserve"> </w:t>
      </w:r>
      <w:r w:rsidRPr="000D71CA">
        <w:rPr>
          <w:rFonts w:ascii="仿宋" w:eastAsia="仿宋" w:hAnsi="仿宋" w:hint="eastAsia"/>
          <w:szCs w:val="32"/>
        </w:rPr>
        <w:t>为规范和加强学校国有资产的管理，维护国有资产的安全与完整，提高其使用效益，促进学校各项事业的发展。根据《福建省直行政事业单位国有资产管理办法》（</w:t>
      </w:r>
      <w:proofErr w:type="gramStart"/>
      <w:r w:rsidRPr="000D71CA">
        <w:rPr>
          <w:rFonts w:ascii="仿宋" w:eastAsia="仿宋" w:hAnsi="仿宋" w:hint="eastAsia"/>
          <w:szCs w:val="32"/>
        </w:rPr>
        <w:t>闽</w:t>
      </w:r>
      <w:r>
        <w:rPr>
          <w:rFonts w:ascii="仿宋" w:eastAsia="仿宋" w:hAnsi="仿宋" w:hint="eastAsia"/>
          <w:szCs w:val="32"/>
        </w:rPr>
        <w:t>机管</w:t>
      </w:r>
      <w:r w:rsidRPr="000D71CA">
        <w:rPr>
          <w:rFonts w:ascii="仿宋" w:eastAsia="仿宋" w:hAnsi="仿宋" w:hint="eastAsia"/>
          <w:szCs w:val="32"/>
        </w:rPr>
        <w:t>综</w:t>
      </w:r>
      <w:proofErr w:type="gramEnd"/>
      <w:r w:rsidRPr="000D71CA">
        <w:rPr>
          <w:rFonts w:ascii="仿宋" w:eastAsia="仿宋" w:hAnsi="仿宋" w:hint="eastAsia"/>
          <w:szCs w:val="32"/>
        </w:rPr>
        <w:t>〔</w:t>
      </w:r>
      <w:r w:rsidRPr="000D71CA">
        <w:rPr>
          <w:rFonts w:ascii="仿宋" w:eastAsia="仿宋" w:hAnsi="仿宋"/>
          <w:szCs w:val="32"/>
        </w:rPr>
        <w:t>201</w:t>
      </w:r>
      <w:r>
        <w:rPr>
          <w:rFonts w:ascii="仿宋" w:eastAsia="仿宋" w:hAnsi="仿宋"/>
          <w:szCs w:val="32"/>
        </w:rPr>
        <w:t>7</w:t>
      </w:r>
      <w:r w:rsidRPr="000D71CA">
        <w:rPr>
          <w:rFonts w:ascii="仿宋" w:eastAsia="仿宋" w:hAnsi="仿宋"/>
          <w:szCs w:val="32"/>
        </w:rPr>
        <w:t>〕7</w:t>
      </w:r>
      <w:r>
        <w:rPr>
          <w:rFonts w:ascii="仿宋" w:eastAsia="仿宋" w:hAnsi="仿宋"/>
          <w:szCs w:val="32"/>
        </w:rPr>
        <w:t>1</w:t>
      </w:r>
      <w:r w:rsidRPr="000D71CA">
        <w:rPr>
          <w:rFonts w:ascii="仿宋" w:eastAsia="仿宋" w:hAnsi="仿宋"/>
          <w:szCs w:val="32"/>
        </w:rPr>
        <w:t>号）</w:t>
      </w:r>
      <w:r>
        <w:rPr>
          <w:rFonts w:ascii="仿宋" w:eastAsia="仿宋" w:hAnsi="仿宋" w:hint="eastAsia"/>
          <w:szCs w:val="32"/>
        </w:rPr>
        <w:t>和</w:t>
      </w:r>
      <w:r w:rsidRPr="000D71CA">
        <w:rPr>
          <w:rFonts w:ascii="仿宋" w:eastAsia="仿宋" w:hAnsi="仿宋"/>
          <w:szCs w:val="32"/>
        </w:rPr>
        <w:t>《</w:t>
      </w:r>
      <w:r w:rsidRPr="000D71CA">
        <w:rPr>
          <w:rFonts w:ascii="仿宋" w:eastAsia="仿宋" w:hAnsi="仿宋" w:hint="eastAsia"/>
          <w:szCs w:val="32"/>
        </w:rPr>
        <w:t>福建省教育厅经费直管单位国有资产管理实施办法</w:t>
      </w:r>
      <w:r w:rsidRPr="000D71CA">
        <w:rPr>
          <w:rFonts w:ascii="仿宋" w:eastAsia="仿宋" w:hAnsi="仿宋"/>
          <w:szCs w:val="32"/>
        </w:rPr>
        <w:t>》（</w:t>
      </w:r>
      <w:proofErr w:type="gramStart"/>
      <w:r w:rsidRPr="000D71CA">
        <w:rPr>
          <w:rFonts w:ascii="仿宋" w:eastAsia="仿宋" w:hAnsi="仿宋"/>
          <w:szCs w:val="32"/>
        </w:rPr>
        <w:t>闽教财</w:t>
      </w:r>
      <w:proofErr w:type="gramEnd"/>
      <w:r w:rsidRPr="000D71CA">
        <w:rPr>
          <w:rFonts w:ascii="仿宋" w:eastAsia="仿宋" w:hAnsi="仿宋"/>
          <w:szCs w:val="32"/>
        </w:rPr>
        <w:t>〔</w:t>
      </w:r>
      <w:r>
        <w:rPr>
          <w:rFonts w:ascii="仿宋" w:eastAsia="仿宋" w:hAnsi="仿宋"/>
          <w:szCs w:val="32"/>
        </w:rPr>
        <w:t>2019</w:t>
      </w:r>
      <w:r w:rsidRPr="000D71CA">
        <w:rPr>
          <w:rFonts w:ascii="仿宋" w:eastAsia="仿宋" w:hAnsi="仿宋"/>
          <w:szCs w:val="32"/>
        </w:rPr>
        <w:t>〕</w:t>
      </w:r>
      <w:r>
        <w:rPr>
          <w:rFonts w:ascii="仿宋" w:eastAsia="仿宋" w:hAnsi="仿宋" w:hint="eastAsia"/>
          <w:szCs w:val="32"/>
        </w:rPr>
        <w:t>5</w:t>
      </w:r>
      <w:r w:rsidRPr="000D71CA">
        <w:rPr>
          <w:rFonts w:ascii="仿宋" w:eastAsia="仿宋" w:hAnsi="仿宋"/>
          <w:szCs w:val="32"/>
        </w:rPr>
        <w:t>号）等有关规定，结合学校实际，制定本办法。</w:t>
      </w:r>
    </w:p>
    <w:p w:rsidR="008C1459" w:rsidRDefault="008C1459" w:rsidP="0050662F">
      <w:pPr>
        <w:spacing w:line="600" w:lineRule="exact"/>
        <w:ind w:firstLineChars="200" w:firstLine="632"/>
        <w:rPr>
          <w:rFonts w:ascii="仿宋" w:eastAsia="仿宋" w:hAnsi="仿宋"/>
          <w:szCs w:val="32"/>
        </w:rPr>
      </w:pPr>
      <w:r w:rsidRPr="000D71CA">
        <w:rPr>
          <w:rFonts w:ascii="仿宋" w:eastAsia="仿宋" w:hAnsi="仿宋" w:hint="eastAsia"/>
          <w:b/>
          <w:szCs w:val="32"/>
        </w:rPr>
        <w:t>第</w:t>
      </w:r>
      <w:r>
        <w:rPr>
          <w:rFonts w:ascii="仿宋" w:eastAsia="仿宋" w:hAnsi="仿宋" w:hint="eastAsia"/>
          <w:b/>
          <w:szCs w:val="32"/>
        </w:rPr>
        <w:t>二</w:t>
      </w:r>
      <w:r w:rsidRPr="000D71CA">
        <w:rPr>
          <w:rFonts w:ascii="仿宋" w:eastAsia="仿宋" w:hAnsi="仿宋" w:hint="eastAsia"/>
          <w:b/>
          <w:szCs w:val="32"/>
        </w:rPr>
        <w:t>条</w:t>
      </w:r>
      <w:r>
        <w:rPr>
          <w:rFonts w:ascii="仿宋" w:eastAsia="仿宋" w:hAnsi="仿宋" w:hint="eastAsia"/>
          <w:b/>
          <w:szCs w:val="32"/>
        </w:rPr>
        <w:t xml:space="preserve"> </w:t>
      </w:r>
      <w:r>
        <w:rPr>
          <w:rFonts w:ascii="仿宋" w:eastAsia="仿宋" w:hAnsi="仿宋" w:hint="eastAsia"/>
          <w:szCs w:val="32"/>
        </w:rPr>
        <w:t>本办法适用于校内所有占有、使用学校国有资产的单位、团队及个人（以下简称各单位）。</w:t>
      </w:r>
    </w:p>
    <w:p w:rsidR="008C1459" w:rsidRDefault="008C1459" w:rsidP="0050662F">
      <w:pPr>
        <w:spacing w:line="600" w:lineRule="exact"/>
        <w:ind w:firstLineChars="200" w:firstLine="632"/>
        <w:rPr>
          <w:rFonts w:ascii="仿宋" w:eastAsia="仿宋" w:hAnsi="仿宋"/>
          <w:szCs w:val="32"/>
        </w:rPr>
      </w:pPr>
      <w:r w:rsidRPr="000D71CA">
        <w:rPr>
          <w:rFonts w:ascii="仿宋" w:eastAsia="仿宋" w:hAnsi="仿宋" w:hint="eastAsia"/>
          <w:b/>
          <w:szCs w:val="32"/>
        </w:rPr>
        <w:t>第</w:t>
      </w:r>
      <w:r>
        <w:rPr>
          <w:rFonts w:ascii="仿宋" w:eastAsia="仿宋" w:hAnsi="仿宋" w:hint="eastAsia"/>
          <w:b/>
          <w:szCs w:val="32"/>
        </w:rPr>
        <w:t>三</w:t>
      </w:r>
      <w:r w:rsidRPr="000D71CA">
        <w:rPr>
          <w:rFonts w:ascii="仿宋" w:eastAsia="仿宋" w:hAnsi="仿宋" w:hint="eastAsia"/>
          <w:b/>
          <w:szCs w:val="32"/>
        </w:rPr>
        <w:t>条</w:t>
      </w:r>
      <w:r>
        <w:rPr>
          <w:rFonts w:ascii="仿宋" w:eastAsia="仿宋" w:hAnsi="仿宋" w:hint="eastAsia"/>
          <w:b/>
          <w:szCs w:val="32"/>
        </w:rPr>
        <w:t xml:space="preserve"> </w:t>
      </w:r>
      <w:r>
        <w:rPr>
          <w:rFonts w:ascii="仿宋" w:eastAsia="仿宋" w:hAnsi="仿宋" w:hint="eastAsia"/>
          <w:szCs w:val="32"/>
        </w:rPr>
        <w:t>本办法所称的国有资产，是指学校占有、使用的，依法确认为国家所有，能以货币计量的各种经济资源的总称</w:t>
      </w:r>
      <w:r w:rsidRPr="000D71CA">
        <w:rPr>
          <w:rFonts w:ascii="仿宋" w:eastAsia="仿宋" w:hAnsi="仿宋"/>
          <w:szCs w:val="32"/>
        </w:rPr>
        <w:t>。</w:t>
      </w:r>
      <w:r>
        <w:rPr>
          <w:rFonts w:ascii="仿宋" w:eastAsia="仿宋" w:hAnsi="仿宋" w:hint="eastAsia"/>
          <w:szCs w:val="32"/>
        </w:rPr>
        <w:t>表现形式为固定资产、流动资产、在建工程、无形资产和对外投资等。</w:t>
      </w:r>
    </w:p>
    <w:p w:rsidR="008C1459" w:rsidRDefault="008C1459" w:rsidP="0050662F">
      <w:pPr>
        <w:spacing w:line="600" w:lineRule="exact"/>
        <w:ind w:firstLineChars="200" w:firstLine="632"/>
        <w:rPr>
          <w:rFonts w:ascii="仿宋" w:eastAsia="仿宋" w:hAnsi="仿宋"/>
          <w:szCs w:val="32"/>
        </w:rPr>
      </w:pPr>
      <w:r>
        <w:rPr>
          <w:rFonts w:ascii="仿宋" w:eastAsia="仿宋" w:hAnsi="仿宋" w:hint="eastAsia"/>
          <w:szCs w:val="32"/>
        </w:rPr>
        <w:t>（一）</w:t>
      </w:r>
      <w:r w:rsidRPr="00C10C3A">
        <w:rPr>
          <w:rFonts w:ascii="仿宋" w:eastAsia="仿宋" w:hAnsi="仿宋" w:hint="eastAsia"/>
          <w:szCs w:val="32"/>
        </w:rPr>
        <w:t>固定资产是指使用期限超过一年，单位价值在</w:t>
      </w:r>
      <w:r w:rsidRPr="00C10C3A">
        <w:rPr>
          <w:rFonts w:ascii="仿宋" w:eastAsia="仿宋" w:hAnsi="仿宋"/>
          <w:szCs w:val="32"/>
        </w:rPr>
        <w:t>1000元以上（其中：专用设备单位价值在1500元以上），并在使用过程中基本保持原有物质形态的资产。单位价值虽未达到规定标准，</w:t>
      </w:r>
      <w:r w:rsidRPr="00E65F2A">
        <w:rPr>
          <w:rFonts w:ascii="仿宋" w:eastAsia="仿宋" w:hAnsi="仿宋" w:hint="eastAsia"/>
          <w:szCs w:val="32"/>
        </w:rPr>
        <w:t>但是耐用时间在一年以上的</w:t>
      </w:r>
      <w:r w:rsidRPr="00C10C3A">
        <w:rPr>
          <w:rFonts w:ascii="仿宋" w:eastAsia="仿宋" w:hAnsi="仿宋"/>
          <w:szCs w:val="32"/>
        </w:rPr>
        <w:t>大批同类物资，如：家具、图书等，也作为固定资产管理。</w:t>
      </w:r>
    </w:p>
    <w:p w:rsidR="008C1459" w:rsidRDefault="008C1459" w:rsidP="0050662F">
      <w:pPr>
        <w:spacing w:line="600" w:lineRule="exact"/>
        <w:ind w:firstLineChars="200" w:firstLine="632"/>
        <w:rPr>
          <w:rFonts w:ascii="仿宋" w:eastAsia="仿宋" w:hAnsi="仿宋"/>
          <w:szCs w:val="32"/>
        </w:rPr>
      </w:pPr>
      <w:r>
        <w:rPr>
          <w:rFonts w:ascii="仿宋" w:eastAsia="仿宋" w:hAnsi="仿宋" w:hint="eastAsia"/>
          <w:szCs w:val="32"/>
        </w:rPr>
        <w:t>（二）</w:t>
      </w:r>
      <w:r w:rsidRPr="00E65F2A">
        <w:rPr>
          <w:rFonts w:ascii="仿宋" w:eastAsia="仿宋" w:hAnsi="仿宋" w:hint="eastAsia"/>
          <w:szCs w:val="32"/>
        </w:rPr>
        <w:t>流动资产是指可以在一年以内变现或者耗用的资产，</w:t>
      </w:r>
      <w:r w:rsidRPr="00E65F2A">
        <w:rPr>
          <w:rFonts w:ascii="仿宋" w:eastAsia="仿宋" w:hAnsi="仿宋" w:hint="eastAsia"/>
          <w:szCs w:val="32"/>
        </w:rPr>
        <w:lastRenderedPageBreak/>
        <w:t>包括现金、各种存款、零余额账户用款额度、应收及预付款项、存货等。</w:t>
      </w:r>
      <w:r>
        <w:rPr>
          <w:rFonts w:ascii="仿宋" w:eastAsia="仿宋" w:hAnsi="仿宋" w:hint="eastAsia"/>
          <w:szCs w:val="32"/>
        </w:rPr>
        <w:t>存货是指学校各单位在开展各项业务活动</w:t>
      </w:r>
      <w:r w:rsidRPr="0070126A">
        <w:rPr>
          <w:rFonts w:ascii="仿宋" w:eastAsia="仿宋" w:hAnsi="仿宋" w:hint="eastAsia"/>
          <w:szCs w:val="32"/>
        </w:rPr>
        <w:t>及其他活动中为耗用而储存的资产，包括各类材料、燃料、</w:t>
      </w:r>
      <w:r>
        <w:rPr>
          <w:rFonts w:ascii="仿宋" w:eastAsia="仿宋" w:hAnsi="仿宋" w:hint="eastAsia"/>
          <w:szCs w:val="32"/>
        </w:rPr>
        <w:t>包装物和</w:t>
      </w:r>
      <w:r w:rsidRPr="0070126A">
        <w:rPr>
          <w:rFonts w:ascii="仿宋" w:eastAsia="仿宋" w:hAnsi="仿宋" w:hint="eastAsia"/>
          <w:szCs w:val="32"/>
        </w:rPr>
        <w:t>低值易耗品等。</w:t>
      </w:r>
    </w:p>
    <w:p w:rsidR="008C1459" w:rsidRDefault="008C1459" w:rsidP="0050662F">
      <w:pPr>
        <w:spacing w:line="600" w:lineRule="exact"/>
        <w:ind w:firstLineChars="200" w:firstLine="632"/>
        <w:rPr>
          <w:rFonts w:ascii="仿宋" w:eastAsia="仿宋" w:hAnsi="仿宋"/>
          <w:szCs w:val="32"/>
        </w:rPr>
      </w:pPr>
      <w:r>
        <w:rPr>
          <w:rFonts w:ascii="仿宋" w:eastAsia="仿宋" w:hAnsi="仿宋" w:hint="eastAsia"/>
          <w:szCs w:val="32"/>
        </w:rPr>
        <w:t>（三）</w:t>
      </w:r>
      <w:r w:rsidRPr="00E65F2A">
        <w:rPr>
          <w:rFonts w:ascii="仿宋" w:eastAsia="仿宋" w:hAnsi="仿宋" w:hint="eastAsia"/>
          <w:szCs w:val="32"/>
        </w:rPr>
        <w:t>在建工程是指已经发生必要支出，但尚未达到交付使用状态的建设工程。</w:t>
      </w:r>
    </w:p>
    <w:p w:rsidR="008C1459" w:rsidRDefault="008C1459" w:rsidP="0050662F">
      <w:pPr>
        <w:spacing w:line="600" w:lineRule="exact"/>
        <w:ind w:firstLineChars="200" w:firstLine="632"/>
        <w:rPr>
          <w:rFonts w:ascii="仿宋" w:eastAsia="仿宋" w:hAnsi="仿宋"/>
          <w:szCs w:val="32"/>
        </w:rPr>
      </w:pPr>
      <w:r>
        <w:rPr>
          <w:rFonts w:ascii="仿宋" w:eastAsia="仿宋" w:hAnsi="仿宋" w:hint="eastAsia"/>
          <w:szCs w:val="32"/>
        </w:rPr>
        <w:t>（四）</w:t>
      </w:r>
      <w:r w:rsidRPr="00E65F2A">
        <w:rPr>
          <w:rFonts w:ascii="仿宋" w:eastAsia="仿宋" w:hAnsi="仿宋" w:hint="eastAsia"/>
          <w:szCs w:val="32"/>
        </w:rPr>
        <w:t>无形资产是指不具有实物形态而能为使用者提供某种权利的资产，包括专利权、商标权、著作权、土地使用权、非专利技术以及其他财产权利。</w:t>
      </w:r>
    </w:p>
    <w:p w:rsidR="008C1459" w:rsidRDefault="008C1459" w:rsidP="0050662F">
      <w:pPr>
        <w:spacing w:line="600" w:lineRule="exact"/>
        <w:ind w:firstLineChars="200" w:firstLine="632"/>
        <w:rPr>
          <w:rFonts w:ascii="仿宋" w:eastAsia="仿宋" w:hAnsi="仿宋"/>
          <w:szCs w:val="32"/>
        </w:rPr>
      </w:pPr>
      <w:r>
        <w:rPr>
          <w:rFonts w:ascii="仿宋" w:eastAsia="仿宋" w:hAnsi="仿宋" w:hint="eastAsia"/>
          <w:szCs w:val="32"/>
        </w:rPr>
        <w:t>（五）</w:t>
      </w:r>
      <w:r w:rsidRPr="00C10C3A">
        <w:rPr>
          <w:rFonts w:ascii="仿宋" w:eastAsia="仿宋" w:hAnsi="仿宋"/>
          <w:szCs w:val="32"/>
        </w:rPr>
        <w:t>对外投资是指依法利用货币资金、实物、无形资产等方式向其他单位的投资。</w:t>
      </w:r>
    </w:p>
    <w:p w:rsidR="008C1459" w:rsidRDefault="008C1459" w:rsidP="0050662F">
      <w:pPr>
        <w:spacing w:line="600" w:lineRule="exact"/>
        <w:ind w:firstLineChars="200" w:firstLine="632"/>
        <w:rPr>
          <w:rFonts w:ascii="仿宋" w:eastAsia="仿宋" w:hAnsi="仿宋"/>
          <w:szCs w:val="32"/>
        </w:rPr>
      </w:pPr>
      <w:r w:rsidRPr="000D71CA">
        <w:rPr>
          <w:rFonts w:ascii="仿宋" w:eastAsia="仿宋" w:hAnsi="仿宋" w:hint="eastAsia"/>
          <w:b/>
          <w:szCs w:val="32"/>
        </w:rPr>
        <w:t>第</w:t>
      </w:r>
      <w:r>
        <w:rPr>
          <w:rFonts w:ascii="仿宋" w:eastAsia="仿宋" w:hAnsi="仿宋" w:hint="eastAsia"/>
          <w:b/>
          <w:szCs w:val="32"/>
        </w:rPr>
        <w:t>四</w:t>
      </w:r>
      <w:r w:rsidRPr="000D71CA">
        <w:rPr>
          <w:rFonts w:ascii="仿宋" w:eastAsia="仿宋" w:hAnsi="仿宋" w:hint="eastAsia"/>
          <w:b/>
          <w:szCs w:val="32"/>
        </w:rPr>
        <w:t>条</w:t>
      </w:r>
      <w:r>
        <w:rPr>
          <w:rFonts w:ascii="仿宋" w:eastAsia="仿宋" w:hAnsi="仿宋" w:hint="eastAsia"/>
          <w:b/>
          <w:szCs w:val="32"/>
        </w:rPr>
        <w:t xml:space="preserve"> </w:t>
      </w:r>
      <w:r>
        <w:rPr>
          <w:rFonts w:ascii="仿宋" w:eastAsia="仿宋" w:hAnsi="仿宋" w:hint="eastAsia"/>
          <w:szCs w:val="32"/>
        </w:rPr>
        <w:t>学校国有资产管理活动，遵循以下原则：</w:t>
      </w:r>
    </w:p>
    <w:p w:rsidR="008C1459" w:rsidRDefault="008C1459" w:rsidP="0050662F">
      <w:pPr>
        <w:spacing w:line="600" w:lineRule="exact"/>
        <w:ind w:firstLineChars="200" w:firstLine="632"/>
        <w:rPr>
          <w:rFonts w:ascii="仿宋" w:eastAsia="仿宋" w:hAnsi="仿宋"/>
          <w:szCs w:val="32"/>
        </w:rPr>
      </w:pPr>
      <w:r>
        <w:rPr>
          <w:rFonts w:ascii="仿宋" w:eastAsia="仿宋" w:hAnsi="仿宋" w:hint="eastAsia"/>
          <w:szCs w:val="32"/>
        </w:rPr>
        <w:t>（一）坚持所有权和使用权相分离。</w:t>
      </w:r>
    </w:p>
    <w:p w:rsidR="008C1459" w:rsidRDefault="008C1459" w:rsidP="0050662F">
      <w:pPr>
        <w:spacing w:line="600" w:lineRule="exact"/>
        <w:ind w:firstLineChars="200" w:firstLine="632"/>
        <w:rPr>
          <w:rFonts w:ascii="仿宋" w:eastAsia="仿宋" w:hAnsi="仿宋"/>
          <w:szCs w:val="32"/>
        </w:rPr>
      </w:pPr>
      <w:r>
        <w:rPr>
          <w:rFonts w:ascii="仿宋" w:eastAsia="仿宋" w:hAnsi="仿宋" w:hint="eastAsia"/>
          <w:szCs w:val="32"/>
        </w:rPr>
        <w:t>（二）坚持资产管理与预算管理相结合。</w:t>
      </w:r>
    </w:p>
    <w:p w:rsidR="008C1459" w:rsidRDefault="008C1459" w:rsidP="0050662F">
      <w:pPr>
        <w:spacing w:line="600" w:lineRule="exact"/>
        <w:ind w:firstLineChars="200" w:firstLine="632"/>
        <w:rPr>
          <w:rFonts w:ascii="仿宋" w:eastAsia="仿宋" w:hAnsi="仿宋"/>
          <w:szCs w:val="32"/>
        </w:rPr>
      </w:pPr>
      <w:r>
        <w:rPr>
          <w:rFonts w:ascii="仿宋" w:eastAsia="仿宋" w:hAnsi="仿宋" w:hint="eastAsia"/>
          <w:szCs w:val="32"/>
        </w:rPr>
        <w:t>（三）坚持资产管理与财务管理、实物管理与价值管理相结合。</w:t>
      </w:r>
    </w:p>
    <w:p w:rsidR="008C1459" w:rsidRDefault="008C1459" w:rsidP="0050662F">
      <w:pPr>
        <w:spacing w:line="600" w:lineRule="exact"/>
        <w:ind w:firstLineChars="200" w:firstLine="632"/>
        <w:rPr>
          <w:rFonts w:ascii="仿宋" w:eastAsia="仿宋" w:hAnsi="仿宋"/>
          <w:szCs w:val="32"/>
        </w:rPr>
      </w:pPr>
      <w:r w:rsidRPr="000D71CA">
        <w:rPr>
          <w:rFonts w:ascii="仿宋" w:eastAsia="仿宋" w:hAnsi="仿宋" w:hint="eastAsia"/>
          <w:b/>
          <w:szCs w:val="32"/>
        </w:rPr>
        <w:t>第</w:t>
      </w:r>
      <w:r>
        <w:rPr>
          <w:rFonts w:ascii="仿宋" w:eastAsia="仿宋" w:hAnsi="仿宋" w:hint="eastAsia"/>
          <w:b/>
          <w:szCs w:val="32"/>
        </w:rPr>
        <w:t>五</w:t>
      </w:r>
      <w:r w:rsidRPr="000D71CA">
        <w:rPr>
          <w:rFonts w:ascii="仿宋" w:eastAsia="仿宋" w:hAnsi="仿宋" w:hint="eastAsia"/>
          <w:b/>
          <w:szCs w:val="32"/>
        </w:rPr>
        <w:t>条</w:t>
      </w:r>
      <w:r>
        <w:rPr>
          <w:rFonts w:ascii="仿宋" w:eastAsia="仿宋" w:hAnsi="仿宋" w:hint="eastAsia"/>
          <w:b/>
          <w:szCs w:val="32"/>
        </w:rPr>
        <w:t xml:space="preserve"> </w:t>
      </w:r>
      <w:r w:rsidRPr="00C14C3F">
        <w:rPr>
          <w:rFonts w:ascii="仿宋" w:eastAsia="仿宋" w:hAnsi="仿宋" w:hint="eastAsia"/>
          <w:szCs w:val="32"/>
        </w:rPr>
        <w:t>学校</w:t>
      </w:r>
      <w:r>
        <w:rPr>
          <w:rFonts w:ascii="仿宋" w:eastAsia="仿宋" w:hAnsi="仿宋" w:hint="eastAsia"/>
          <w:szCs w:val="32"/>
        </w:rPr>
        <w:t>国有</w:t>
      </w:r>
      <w:r w:rsidRPr="00C14C3F">
        <w:rPr>
          <w:rFonts w:ascii="仿宋" w:eastAsia="仿宋" w:hAnsi="仿宋" w:hint="eastAsia"/>
          <w:szCs w:val="32"/>
        </w:rPr>
        <w:t>资产管理工作的主要任务是：建立和健全各项规章制度，明晰产权关系，实施产权管理；保障国有资产的安全和完整，维护学校合法权益，优化资产的合理配置和推动有效使用；合理使用资产投资，</w:t>
      </w:r>
      <w:r>
        <w:rPr>
          <w:rFonts w:ascii="仿宋" w:eastAsia="仿宋" w:hAnsi="仿宋" w:hint="eastAsia"/>
          <w:szCs w:val="32"/>
        </w:rPr>
        <w:t>维护</w:t>
      </w:r>
      <w:r w:rsidRPr="00C14C3F">
        <w:rPr>
          <w:rFonts w:ascii="仿宋" w:eastAsia="仿宋" w:hAnsi="仿宋" w:hint="eastAsia"/>
          <w:szCs w:val="32"/>
        </w:rPr>
        <w:t>学校对经营性资产的占有和收益，确保国有资产的保值和增值。</w:t>
      </w:r>
    </w:p>
    <w:p w:rsidR="008C1459" w:rsidRDefault="008C1459" w:rsidP="0050662F">
      <w:pPr>
        <w:spacing w:line="600" w:lineRule="exact"/>
        <w:ind w:firstLineChars="200" w:firstLine="632"/>
        <w:jc w:val="center"/>
        <w:rPr>
          <w:rFonts w:ascii="仿宋" w:eastAsia="仿宋" w:hAnsi="仿宋"/>
          <w:szCs w:val="32"/>
        </w:rPr>
      </w:pPr>
      <w:r w:rsidRPr="00475375">
        <w:rPr>
          <w:rFonts w:ascii="黑体" w:eastAsia="黑体" w:hAnsi="黑体" w:hint="eastAsia"/>
          <w:szCs w:val="32"/>
        </w:rPr>
        <w:lastRenderedPageBreak/>
        <w:t>第</w:t>
      </w:r>
      <w:r>
        <w:rPr>
          <w:rFonts w:ascii="黑体" w:eastAsia="黑体" w:hAnsi="黑体" w:hint="eastAsia"/>
          <w:szCs w:val="32"/>
        </w:rPr>
        <w:t>二</w:t>
      </w:r>
      <w:r w:rsidRPr="00475375">
        <w:rPr>
          <w:rFonts w:ascii="黑体" w:eastAsia="黑体" w:hAnsi="黑体" w:hint="eastAsia"/>
          <w:szCs w:val="32"/>
        </w:rPr>
        <w:t>章</w:t>
      </w:r>
      <w:r>
        <w:rPr>
          <w:rFonts w:ascii="黑体" w:eastAsia="黑体" w:hAnsi="黑体" w:hint="eastAsia"/>
          <w:szCs w:val="32"/>
        </w:rPr>
        <w:t xml:space="preserve"> 管理机构及其职责</w:t>
      </w:r>
    </w:p>
    <w:p w:rsidR="008C1459" w:rsidRDefault="008C1459" w:rsidP="0050662F">
      <w:pPr>
        <w:spacing w:line="600" w:lineRule="exact"/>
        <w:ind w:firstLineChars="200" w:firstLine="632"/>
        <w:rPr>
          <w:rFonts w:ascii="仿宋" w:eastAsia="仿宋" w:hAnsi="仿宋"/>
          <w:szCs w:val="32"/>
        </w:rPr>
      </w:pPr>
      <w:r w:rsidRPr="000D71CA">
        <w:rPr>
          <w:rFonts w:ascii="仿宋" w:eastAsia="仿宋" w:hAnsi="仿宋" w:hint="eastAsia"/>
          <w:b/>
          <w:szCs w:val="32"/>
        </w:rPr>
        <w:t>第</w:t>
      </w:r>
      <w:r>
        <w:rPr>
          <w:rFonts w:ascii="仿宋" w:eastAsia="仿宋" w:hAnsi="仿宋" w:hint="eastAsia"/>
          <w:b/>
          <w:szCs w:val="32"/>
        </w:rPr>
        <w:t>六</w:t>
      </w:r>
      <w:r w:rsidRPr="000D71CA">
        <w:rPr>
          <w:rFonts w:ascii="仿宋" w:eastAsia="仿宋" w:hAnsi="仿宋" w:hint="eastAsia"/>
          <w:b/>
          <w:szCs w:val="32"/>
        </w:rPr>
        <w:t>条</w:t>
      </w:r>
      <w:r>
        <w:rPr>
          <w:rFonts w:ascii="仿宋" w:eastAsia="仿宋" w:hAnsi="仿宋" w:hint="eastAsia"/>
          <w:b/>
          <w:szCs w:val="32"/>
        </w:rPr>
        <w:t xml:space="preserve"> </w:t>
      </w:r>
      <w:r>
        <w:rPr>
          <w:rFonts w:ascii="仿宋" w:eastAsia="仿宋" w:hAnsi="仿宋" w:hint="eastAsia"/>
          <w:szCs w:val="32"/>
        </w:rPr>
        <w:t>学校国有资产管理实行“统一领导、归口管理、分级负责、权责结合、责任到人”的管理体制。在校长统一领导下，按照“资产管理职能部门、资产归口管理部门、资产使用部门、资产管理员”分层级管理。</w:t>
      </w:r>
    </w:p>
    <w:p w:rsidR="008C1459" w:rsidRDefault="008C1459" w:rsidP="0050662F">
      <w:pPr>
        <w:spacing w:line="600" w:lineRule="exact"/>
        <w:ind w:firstLineChars="200" w:firstLine="632"/>
        <w:rPr>
          <w:rFonts w:ascii="仿宋" w:eastAsia="仿宋" w:hAnsi="仿宋"/>
          <w:szCs w:val="32"/>
        </w:rPr>
      </w:pPr>
      <w:r w:rsidRPr="000D71CA">
        <w:rPr>
          <w:rFonts w:ascii="仿宋" w:eastAsia="仿宋" w:hAnsi="仿宋" w:hint="eastAsia"/>
          <w:b/>
          <w:szCs w:val="32"/>
        </w:rPr>
        <w:t>第</w:t>
      </w:r>
      <w:r>
        <w:rPr>
          <w:rFonts w:ascii="仿宋" w:eastAsia="仿宋" w:hAnsi="仿宋" w:hint="eastAsia"/>
          <w:b/>
          <w:szCs w:val="32"/>
        </w:rPr>
        <w:t>七</w:t>
      </w:r>
      <w:r w:rsidRPr="000D71CA">
        <w:rPr>
          <w:rFonts w:ascii="仿宋" w:eastAsia="仿宋" w:hAnsi="仿宋" w:hint="eastAsia"/>
          <w:b/>
          <w:szCs w:val="32"/>
        </w:rPr>
        <w:t>条</w:t>
      </w:r>
      <w:r>
        <w:rPr>
          <w:rFonts w:ascii="仿宋" w:eastAsia="仿宋" w:hAnsi="仿宋" w:hint="eastAsia"/>
          <w:b/>
          <w:szCs w:val="32"/>
        </w:rPr>
        <w:t xml:space="preserve"> </w:t>
      </w:r>
      <w:r>
        <w:rPr>
          <w:rFonts w:ascii="仿宋" w:eastAsia="仿宋" w:hAnsi="仿宋" w:hint="eastAsia"/>
          <w:szCs w:val="32"/>
        </w:rPr>
        <w:t>资产管理处是学校资产管理的职能部门，根据上级要求，结合学校实际情况，代表学校统一对学校占有、控制和使用的国有资产实施综合管理，主要职责如下：</w:t>
      </w:r>
    </w:p>
    <w:p w:rsidR="008C1459" w:rsidRDefault="008C1459" w:rsidP="0050662F">
      <w:pPr>
        <w:spacing w:line="600" w:lineRule="exact"/>
        <w:ind w:firstLineChars="200" w:firstLine="632"/>
        <w:rPr>
          <w:rFonts w:ascii="仿宋" w:eastAsia="仿宋" w:hAnsi="仿宋"/>
          <w:szCs w:val="32"/>
        </w:rPr>
      </w:pPr>
      <w:r>
        <w:rPr>
          <w:rFonts w:ascii="仿宋" w:eastAsia="仿宋" w:hAnsi="仿宋" w:hint="eastAsia"/>
          <w:szCs w:val="32"/>
        </w:rPr>
        <w:t>（一）</w:t>
      </w:r>
      <w:r w:rsidRPr="00AB51DA">
        <w:rPr>
          <w:rFonts w:ascii="仿宋" w:eastAsia="仿宋" w:hAnsi="仿宋"/>
          <w:szCs w:val="32"/>
        </w:rPr>
        <w:t>贯彻、执行国家及上级有关国有资产管理的政策、法规，组织制定学校资产管理规章制度并监督执行。</w:t>
      </w:r>
    </w:p>
    <w:p w:rsidR="008C1459" w:rsidRDefault="008C1459" w:rsidP="0050662F">
      <w:pPr>
        <w:spacing w:line="600" w:lineRule="exact"/>
        <w:ind w:firstLineChars="200" w:firstLine="632"/>
        <w:rPr>
          <w:rFonts w:ascii="仿宋" w:eastAsia="仿宋" w:hAnsi="仿宋"/>
          <w:szCs w:val="32"/>
        </w:rPr>
      </w:pPr>
      <w:r>
        <w:rPr>
          <w:rFonts w:ascii="仿宋" w:eastAsia="仿宋" w:hAnsi="仿宋" w:hint="eastAsia"/>
          <w:szCs w:val="32"/>
        </w:rPr>
        <w:t>（二）</w:t>
      </w:r>
      <w:r w:rsidRPr="00AB51DA">
        <w:rPr>
          <w:rFonts w:ascii="仿宋" w:eastAsia="仿宋" w:hAnsi="仿宋"/>
          <w:szCs w:val="32"/>
        </w:rPr>
        <w:t>负责固定资产、无形资产、对外投资及学校其他资产的产权界定、登记、统计、评估、处置，明晰学校产权，处理产权纠纷。</w:t>
      </w:r>
    </w:p>
    <w:p w:rsidR="008C1459" w:rsidRDefault="008C1459" w:rsidP="0050662F">
      <w:pPr>
        <w:spacing w:line="600" w:lineRule="exact"/>
        <w:ind w:firstLineChars="200" w:firstLine="632"/>
        <w:rPr>
          <w:rFonts w:ascii="仿宋" w:eastAsia="仿宋" w:hAnsi="仿宋"/>
          <w:szCs w:val="32"/>
        </w:rPr>
      </w:pPr>
      <w:r>
        <w:rPr>
          <w:rFonts w:ascii="仿宋" w:eastAsia="仿宋" w:hAnsi="仿宋" w:hint="eastAsia"/>
          <w:szCs w:val="32"/>
        </w:rPr>
        <w:t>（三）</w:t>
      </w:r>
      <w:r w:rsidRPr="00AB51DA">
        <w:rPr>
          <w:rFonts w:ascii="仿宋" w:eastAsia="仿宋" w:hAnsi="仿宋"/>
          <w:szCs w:val="32"/>
        </w:rPr>
        <w:t>负责学校资产清查及年检工作，编制学校资产年报，及时、真实、准确地反映学校资产变动及效益状况。</w:t>
      </w:r>
    </w:p>
    <w:p w:rsidR="008C1459" w:rsidRDefault="008C1459" w:rsidP="0050662F">
      <w:pPr>
        <w:spacing w:line="600" w:lineRule="exact"/>
        <w:ind w:firstLineChars="200" w:firstLine="632"/>
        <w:rPr>
          <w:rFonts w:ascii="仿宋" w:eastAsia="仿宋" w:hAnsi="仿宋"/>
          <w:szCs w:val="32"/>
        </w:rPr>
      </w:pPr>
      <w:r>
        <w:rPr>
          <w:rFonts w:ascii="仿宋" w:eastAsia="仿宋" w:hAnsi="仿宋" w:hint="eastAsia"/>
          <w:szCs w:val="32"/>
        </w:rPr>
        <w:t>（四）</w:t>
      </w:r>
      <w:r w:rsidRPr="00AB51DA">
        <w:rPr>
          <w:rFonts w:ascii="仿宋" w:eastAsia="仿宋" w:hAnsi="仿宋"/>
          <w:szCs w:val="32"/>
        </w:rPr>
        <w:t>负责组织仪器设备、家具及大宗物资集中招标采购工作。</w:t>
      </w:r>
    </w:p>
    <w:p w:rsidR="008C1459" w:rsidRDefault="008C1459" w:rsidP="0050662F">
      <w:pPr>
        <w:spacing w:line="600" w:lineRule="exact"/>
        <w:ind w:firstLineChars="200" w:firstLine="632"/>
        <w:rPr>
          <w:rFonts w:ascii="仿宋" w:eastAsia="仿宋" w:hAnsi="仿宋"/>
          <w:szCs w:val="32"/>
        </w:rPr>
      </w:pPr>
      <w:r>
        <w:rPr>
          <w:rFonts w:ascii="仿宋" w:eastAsia="仿宋" w:hAnsi="仿宋" w:hint="eastAsia"/>
          <w:szCs w:val="32"/>
        </w:rPr>
        <w:t>（五）</w:t>
      </w:r>
      <w:r w:rsidRPr="00AB51DA">
        <w:rPr>
          <w:rFonts w:ascii="仿宋" w:eastAsia="仿宋" w:hAnsi="仿宋"/>
          <w:szCs w:val="32"/>
        </w:rPr>
        <w:t>负责学校各类固定资产的验收、登记、调拨、转让、报损、报废等工作。</w:t>
      </w:r>
    </w:p>
    <w:p w:rsidR="008C1459" w:rsidRDefault="008C1459" w:rsidP="0050662F">
      <w:pPr>
        <w:spacing w:line="600" w:lineRule="exact"/>
        <w:ind w:firstLineChars="200" w:firstLine="632"/>
        <w:rPr>
          <w:rFonts w:ascii="仿宋" w:eastAsia="仿宋" w:hAnsi="仿宋"/>
          <w:szCs w:val="32"/>
        </w:rPr>
      </w:pPr>
      <w:r>
        <w:rPr>
          <w:rFonts w:ascii="仿宋" w:eastAsia="仿宋" w:hAnsi="仿宋" w:hint="eastAsia"/>
          <w:szCs w:val="32"/>
        </w:rPr>
        <w:t>（六）</w:t>
      </w:r>
      <w:r w:rsidRPr="00AB51DA">
        <w:rPr>
          <w:rFonts w:ascii="仿宋" w:eastAsia="仿宋" w:hAnsi="仿宋"/>
          <w:szCs w:val="32"/>
        </w:rPr>
        <w:t>负责学校房屋、土地等资产的租赁管理工作。</w:t>
      </w:r>
    </w:p>
    <w:p w:rsidR="008C1459" w:rsidRDefault="008C1459" w:rsidP="0050662F">
      <w:pPr>
        <w:spacing w:line="600" w:lineRule="exact"/>
        <w:ind w:firstLineChars="200" w:firstLine="632"/>
        <w:rPr>
          <w:rFonts w:ascii="仿宋" w:eastAsia="仿宋" w:hAnsi="仿宋"/>
          <w:szCs w:val="32"/>
        </w:rPr>
      </w:pPr>
      <w:r>
        <w:rPr>
          <w:rFonts w:ascii="仿宋" w:eastAsia="仿宋" w:hAnsi="仿宋" w:hint="eastAsia"/>
          <w:szCs w:val="32"/>
        </w:rPr>
        <w:t>（七）</w:t>
      </w:r>
      <w:r w:rsidRPr="001231BD">
        <w:rPr>
          <w:rFonts w:ascii="仿宋" w:eastAsia="仿宋" w:hAnsi="仿宋"/>
          <w:szCs w:val="32"/>
        </w:rPr>
        <w:t>负责对学校投资校办产业的资产进行宏观管理，并办</w:t>
      </w:r>
      <w:r w:rsidRPr="001231BD">
        <w:rPr>
          <w:rFonts w:ascii="仿宋" w:eastAsia="仿宋" w:hAnsi="仿宋"/>
          <w:szCs w:val="32"/>
        </w:rPr>
        <w:lastRenderedPageBreak/>
        <w:t>理产业资产变动、转让等审核、报批。</w:t>
      </w:r>
    </w:p>
    <w:p w:rsidR="008C1459" w:rsidRDefault="008C1459" w:rsidP="0050662F">
      <w:pPr>
        <w:spacing w:line="600" w:lineRule="exact"/>
        <w:ind w:firstLineChars="200" w:firstLine="632"/>
        <w:rPr>
          <w:rFonts w:ascii="仿宋" w:eastAsia="仿宋" w:hAnsi="仿宋"/>
          <w:szCs w:val="32"/>
        </w:rPr>
      </w:pPr>
      <w:r>
        <w:rPr>
          <w:rFonts w:ascii="仿宋" w:eastAsia="仿宋" w:hAnsi="仿宋" w:hint="eastAsia"/>
          <w:szCs w:val="32"/>
        </w:rPr>
        <w:t>（八）</w:t>
      </w:r>
      <w:r w:rsidRPr="00AB51DA">
        <w:rPr>
          <w:rFonts w:ascii="仿宋" w:eastAsia="仿宋" w:hAnsi="仿宋"/>
          <w:szCs w:val="32"/>
        </w:rPr>
        <w:t>完成学校及上级部门交办的其他工作。</w:t>
      </w:r>
    </w:p>
    <w:p w:rsidR="008C1459" w:rsidRDefault="008C1459" w:rsidP="0050662F">
      <w:pPr>
        <w:spacing w:line="600" w:lineRule="exact"/>
        <w:ind w:firstLineChars="200" w:firstLine="632"/>
        <w:rPr>
          <w:rFonts w:ascii="仿宋" w:eastAsia="仿宋" w:hAnsi="仿宋"/>
          <w:szCs w:val="32"/>
        </w:rPr>
      </w:pPr>
      <w:r w:rsidRPr="000D71CA">
        <w:rPr>
          <w:rFonts w:ascii="仿宋" w:eastAsia="仿宋" w:hAnsi="仿宋" w:hint="eastAsia"/>
          <w:b/>
          <w:szCs w:val="32"/>
        </w:rPr>
        <w:t>第</w:t>
      </w:r>
      <w:r>
        <w:rPr>
          <w:rFonts w:ascii="仿宋" w:eastAsia="仿宋" w:hAnsi="仿宋" w:hint="eastAsia"/>
          <w:b/>
          <w:szCs w:val="32"/>
        </w:rPr>
        <w:t>八</w:t>
      </w:r>
      <w:r w:rsidRPr="000D71CA">
        <w:rPr>
          <w:rFonts w:ascii="仿宋" w:eastAsia="仿宋" w:hAnsi="仿宋" w:hint="eastAsia"/>
          <w:b/>
          <w:szCs w:val="32"/>
        </w:rPr>
        <w:t>条</w:t>
      </w:r>
      <w:r>
        <w:rPr>
          <w:rFonts w:ascii="仿宋" w:eastAsia="仿宋" w:hAnsi="仿宋" w:hint="eastAsia"/>
          <w:b/>
          <w:szCs w:val="32"/>
        </w:rPr>
        <w:t xml:space="preserve"> </w:t>
      </w:r>
      <w:r>
        <w:rPr>
          <w:rFonts w:ascii="仿宋" w:eastAsia="仿宋" w:hAnsi="仿宋" w:hint="eastAsia"/>
          <w:szCs w:val="32"/>
        </w:rPr>
        <w:t>学校相关职能部门对国有资产实行分类归口管理，根据学校授权范围，承担相关国有资产管理责任，行使相关的管理权力，确保产权明晰、公私分明，确保经营性资产依法经营管理，保值增值；非经营性资产规范管理，不流失。</w:t>
      </w:r>
    </w:p>
    <w:p w:rsidR="008C1459" w:rsidRDefault="008C1459" w:rsidP="0050662F">
      <w:pPr>
        <w:spacing w:line="600" w:lineRule="exact"/>
        <w:ind w:firstLineChars="200" w:firstLine="632"/>
        <w:rPr>
          <w:rFonts w:ascii="仿宋" w:eastAsia="仿宋" w:hAnsi="仿宋"/>
          <w:szCs w:val="32"/>
        </w:rPr>
      </w:pPr>
      <w:r>
        <w:rPr>
          <w:rFonts w:ascii="仿宋" w:eastAsia="仿宋" w:hAnsi="仿宋" w:hint="eastAsia"/>
          <w:szCs w:val="32"/>
        </w:rPr>
        <w:t>（一）财务处：负责学校国有资产的价值形态管理，建立国有资产的财务总分类明细账；负责学校对外投资资本金、流动资本金和债权债务的管理。</w:t>
      </w:r>
    </w:p>
    <w:p w:rsidR="008C1459" w:rsidRDefault="008C1459" w:rsidP="0050662F">
      <w:pPr>
        <w:spacing w:line="600" w:lineRule="exact"/>
        <w:ind w:firstLineChars="200" w:firstLine="632"/>
        <w:rPr>
          <w:rFonts w:ascii="仿宋" w:eastAsia="仿宋" w:hAnsi="仿宋"/>
          <w:szCs w:val="32"/>
        </w:rPr>
      </w:pPr>
      <w:r>
        <w:rPr>
          <w:rFonts w:ascii="仿宋" w:eastAsia="仿宋" w:hAnsi="仿宋" w:hint="eastAsia"/>
          <w:szCs w:val="32"/>
        </w:rPr>
        <w:t>（二）校办公室：负责学校校名、校誉、校标等无形资产的管理。</w:t>
      </w:r>
    </w:p>
    <w:p w:rsidR="008C1459" w:rsidRDefault="008C1459" w:rsidP="0050662F">
      <w:pPr>
        <w:spacing w:line="600" w:lineRule="exact"/>
        <w:ind w:firstLineChars="200" w:firstLine="632"/>
        <w:rPr>
          <w:rFonts w:ascii="仿宋" w:eastAsia="仿宋" w:hAnsi="仿宋"/>
          <w:szCs w:val="32"/>
        </w:rPr>
      </w:pPr>
      <w:r>
        <w:rPr>
          <w:rFonts w:ascii="仿宋" w:eastAsia="仿宋" w:hAnsi="仿宋" w:hint="eastAsia"/>
          <w:szCs w:val="32"/>
        </w:rPr>
        <w:t>（三）科研处：负责学校科研专利等知识产权的无形资产管理。</w:t>
      </w:r>
    </w:p>
    <w:p w:rsidR="008C1459" w:rsidRDefault="008C1459" w:rsidP="0050662F">
      <w:pPr>
        <w:spacing w:line="600" w:lineRule="exact"/>
        <w:ind w:firstLineChars="200" w:firstLine="632"/>
        <w:rPr>
          <w:rFonts w:ascii="仿宋" w:eastAsia="仿宋" w:hAnsi="仿宋"/>
          <w:szCs w:val="32"/>
        </w:rPr>
      </w:pPr>
      <w:r w:rsidRPr="005B0014">
        <w:rPr>
          <w:rFonts w:ascii="仿宋" w:eastAsia="仿宋" w:hAnsi="仿宋" w:hint="eastAsia"/>
          <w:szCs w:val="32"/>
        </w:rPr>
        <w:t>（</w:t>
      </w:r>
      <w:r>
        <w:rPr>
          <w:rFonts w:ascii="仿宋" w:eastAsia="仿宋" w:hAnsi="仿宋" w:hint="eastAsia"/>
          <w:szCs w:val="32"/>
        </w:rPr>
        <w:t>四</w:t>
      </w:r>
      <w:r w:rsidRPr="005B0014">
        <w:rPr>
          <w:rFonts w:ascii="仿宋" w:eastAsia="仿宋" w:hAnsi="仿宋" w:hint="eastAsia"/>
          <w:szCs w:val="32"/>
        </w:rPr>
        <w:t>）现代教育技术中心：负责学校计算机软件类无形资产的管理。</w:t>
      </w:r>
    </w:p>
    <w:p w:rsidR="008C1459" w:rsidRDefault="008C1459" w:rsidP="0050662F">
      <w:pPr>
        <w:spacing w:line="600" w:lineRule="exact"/>
        <w:ind w:firstLineChars="200" w:firstLine="632"/>
        <w:rPr>
          <w:rFonts w:ascii="仿宋" w:eastAsia="仿宋" w:hAnsi="仿宋"/>
          <w:szCs w:val="32"/>
        </w:rPr>
      </w:pPr>
      <w:r>
        <w:rPr>
          <w:rFonts w:ascii="仿宋" w:eastAsia="仿宋" w:hAnsi="仿宋" w:hint="eastAsia"/>
          <w:szCs w:val="32"/>
        </w:rPr>
        <w:t>（五）资产管理处：负责学校各类国有资产的产权管理；负责学校固定资产归口登记管理；负责学校资产管理信息系统的维护和统计汇总工作；具体负责土地、房屋构筑物、仪器设备、家具的资产管理工作。</w:t>
      </w:r>
    </w:p>
    <w:p w:rsidR="008C1459" w:rsidRDefault="008C1459" w:rsidP="0050662F">
      <w:pPr>
        <w:spacing w:line="600" w:lineRule="exact"/>
        <w:ind w:firstLineChars="200" w:firstLine="632"/>
        <w:rPr>
          <w:rFonts w:ascii="仿宋" w:eastAsia="仿宋" w:hAnsi="仿宋"/>
          <w:szCs w:val="32"/>
        </w:rPr>
      </w:pPr>
      <w:r>
        <w:rPr>
          <w:rFonts w:ascii="仿宋" w:eastAsia="仿宋" w:hAnsi="仿宋" w:hint="eastAsia"/>
          <w:szCs w:val="32"/>
        </w:rPr>
        <w:t>（六）后勤管理处：负责学校的保障性住房、车辆、动物和植物、在建工程和已竣工但未移交的房屋构筑物等资产的管理。</w:t>
      </w:r>
    </w:p>
    <w:p w:rsidR="008C1459" w:rsidRDefault="008C1459" w:rsidP="0050662F">
      <w:pPr>
        <w:spacing w:line="600" w:lineRule="exact"/>
        <w:ind w:firstLineChars="200" w:firstLine="632"/>
        <w:rPr>
          <w:rFonts w:ascii="仿宋" w:eastAsia="仿宋" w:hAnsi="仿宋"/>
          <w:szCs w:val="32"/>
        </w:rPr>
      </w:pPr>
      <w:r>
        <w:rPr>
          <w:rFonts w:ascii="仿宋" w:eastAsia="仿宋" w:hAnsi="仿宋" w:hint="eastAsia"/>
          <w:szCs w:val="32"/>
        </w:rPr>
        <w:lastRenderedPageBreak/>
        <w:t>（七）图书馆：负责学校图书资料及电子出版物等资产的管理。</w:t>
      </w:r>
    </w:p>
    <w:p w:rsidR="008C1459" w:rsidRDefault="008C1459" w:rsidP="0050662F">
      <w:pPr>
        <w:spacing w:line="600" w:lineRule="exact"/>
        <w:ind w:firstLineChars="200" w:firstLine="632"/>
        <w:rPr>
          <w:rFonts w:ascii="仿宋" w:eastAsia="仿宋" w:hAnsi="仿宋"/>
          <w:szCs w:val="32"/>
        </w:rPr>
      </w:pPr>
      <w:r>
        <w:rPr>
          <w:rFonts w:ascii="仿宋" w:eastAsia="仿宋" w:hAnsi="仿宋" w:hint="eastAsia"/>
          <w:szCs w:val="32"/>
        </w:rPr>
        <w:t>（八）中医药文化博物馆：负责学校博物馆藏文物及陈列品管理。</w:t>
      </w:r>
    </w:p>
    <w:p w:rsidR="008C1459" w:rsidRDefault="008C1459" w:rsidP="0050662F">
      <w:pPr>
        <w:spacing w:line="600" w:lineRule="exact"/>
        <w:ind w:firstLineChars="200" w:firstLine="632"/>
        <w:rPr>
          <w:rFonts w:ascii="仿宋" w:eastAsia="仿宋" w:hAnsi="仿宋"/>
          <w:szCs w:val="32"/>
        </w:rPr>
      </w:pPr>
      <w:r>
        <w:rPr>
          <w:rFonts w:ascii="仿宋" w:eastAsia="仿宋" w:hAnsi="仿宋" w:hint="eastAsia"/>
          <w:szCs w:val="32"/>
        </w:rPr>
        <w:t>（九）科技产业处：负责学校校办产业等经营性资产的管理工作，</w:t>
      </w:r>
      <w:r w:rsidRPr="003976EE">
        <w:rPr>
          <w:rFonts w:ascii="仿宋" w:eastAsia="仿宋" w:hAnsi="仿宋" w:hint="eastAsia"/>
          <w:szCs w:val="32"/>
        </w:rPr>
        <w:t>监督资产运营损益情况</w:t>
      </w:r>
      <w:r>
        <w:rPr>
          <w:rFonts w:ascii="仿宋" w:eastAsia="仿宋" w:hAnsi="仿宋" w:hint="eastAsia"/>
          <w:szCs w:val="32"/>
        </w:rPr>
        <w:t>；负责产业资产的变动、转让等具体管理工作。</w:t>
      </w:r>
    </w:p>
    <w:p w:rsidR="008C1459" w:rsidRDefault="008C1459" w:rsidP="0050662F">
      <w:pPr>
        <w:spacing w:line="600" w:lineRule="exact"/>
        <w:ind w:firstLineChars="200" w:firstLine="632"/>
        <w:rPr>
          <w:rFonts w:ascii="仿宋" w:eastAsia="仿宋" w:hAnsi="仿宋"/>
          <w:szCs w:val="32"/>
        </w:rPr>
      </w:pPr>
      <w:r w:rsidRPr="000D71CA">
        <w:rPr>
          <w:rFonts w:ascii="仿宋" w:eastAsia="仿宋" w:hAnsi="仿宋" w:hint="eastAsia"/>
          <w:b/>
          <w:szCs w:val="32"/>
        </w:rPr>
        <w:t>第</w:t>
      </w:r>
      <w:r>
        <w:rPr>
          <w:rFonts w:ascii="仿宋" w:eastAsia="仿宋" w:hAnsi="仿宋" w:hint="eastAsia"/>
          <w:b/>
          <w:szCs w:val="32"/>
        </w:rPr>
        <w:t>九</w:t>
      </w:r>
      <w:r w:rsidRPr="000D71CA">
        <w:rPr>
          <w:rFonts w:ascii="仿宋" w:eastAsia="仿宋" w:hAnsi="仿宋" w:hint="eastAsia"/>
          <w:b/>
          <w:szCs w:val="32"/>
        </w:rPr>
        <w:t>条</w:t>
      </w:r>
      <w:r>
        <w:rPr>
          <w:rFonts w:ascii="仿宋" w:eastAsia="仿宋" w:hAnsi="仿宋" w:hint="eastAsia"/>
          <w:b/>
          <w:szCs w:val="32"/>
        </w:rPr>
        <w:t xml:space="preserve"> </w:t>
      </w:r>
      <w:r>
        <w:rPr>
          <w:rFonts w:ascii="仿宋" w:eastAsia="仿宋" w:hAnsi="仿宋" w:hint="eastAsia"/>
          <w:szCs w:val="32"/>
        </w:rPr>
        <w:t>各学院（基地、中心、研究院）、机关各部门等为学校国有资产的使用部门，负责本部门资产的安全与完整，对所使用的资产实施日常管理。资产使用部门行政主要负责人是资产管理工作的第一责任人，对本部门资产管理工作总负责；各部门</w:t>
      </w:r>
      <w:r w:rsidRPr="00186676">
        <w:rPr>
          <w:rFonts w:ascii="仿宋" w:eastAsia="仿宋" w:hAnsi="仿宋" w:hint="eastAsia"/>
          <w:szCs w:val="32"/>
        </w:rPr>
        <w:t>应成立资产管理工作小组，明确一名</w:t>
      </w:r>
      <w:r>
        <w:rPr>
          <w:rFonts w:ascii="仿宋" w:eastAsia="仿宋" w:hAnsi="仿宋" w:hint="eastAsia"/>
          <w:szCs w:val="32"/>
        </w:rPr>
        <w:t>部门领导</w:t>
      </w:r>
      <w:r w:rsidRPr="00186676">
        <w:rPr>
          <w:rFonts w:ascii="仿宋" w:eastAsia="仿宋" w:hAnsi="仿宋" w:hint="eastAsia"/>
          <w:szCs w:val="32"/>
        </w:rPr>
        <w:t>负责本部门</w:t>
      </w:r>
      <w:r>
        <w:rPr>
          <w:rFonts w:ascii="仿宋" w:eastAsia="仿宋" w:hAnsi="仿宋" w:hint="eastAsia"/>
          <w:szCs w:val="32"/>
        </w:rPr>
        <w:t>的</w:t>
      </w:r>
      <w:r w:rsidRPr="00186676">
        <w:rPr>
          <w:rFonts w:ascii="仿宋" w:eastAsia="仿宋" w:hAnsi="仿宋" w:hint="eastAsia"/>
          <w:szCs w:val="32"/>
        </w:rPr>
        <w:t>资产管理工作，确定一名资产管理员负责本部门国有资产的日常管理工作。资产管理</w:t>
      </w:r>
      <w:r>
        <w:rPr>
          <w:rFonts w:ascii="仿宋" w:eastAsia="仿宋" w:hAnsi="仿宋" w:hint="eastAsia"/>
          <w:szCs w:val="32"/>
        </w:rPr>
        <w:t>员</w:t>
      </w:r>
      <w:r w:rsidRPr="00186676">
        <w:rPr>
          <w:rFonts w:ascii="仿宋" w:eastAsia="仿宋" w:hAnsi="仿宋" w:hint="eastAsia"/>
          <w:szCs w:val="32"/>
        </w:rPr>
        <w:t>要相对稳定，变动时要</w:t>
      </w:r>
      <w:r>
        <w:rPr>
          <w:rFonts w:ascii="仿宋" w:eastAsia="仿宋" w:hAnsi="仿宋" w:hint="eastAsia"/>
          <w:szCs w:val="32"/>
        </w:rPr>
        <w:t>及时做好资产管理工作的移交手续</w:t>
      </w:r>
      <w:r w:rsidRPr="00186676">
        <w:rPr>
          <w:rFonts w:ascii="仿宋" w:eastAsia="仿宋" w:hAnsi="仿宋" w:hint="eastAsia"/>
          <w:szCs w:val="32"/>
        </w:rPr>
        <w:t>，做到</w:t>
      </w:r>
      <w:r>
        <w:rPr>
          <w:rFonts w:ascii="仿宋" w:eastAsia="仿宋" w:hAnsi="仿宋" w:hint="eastAsia"/>
          <w:szCs w:val="32"/>
        </w:rPr>
        <w:t>账</w:t>
      </w:r>
      <w:r w:rsidRPr="00186676">
        <w:rPr>
          <w:rFonts w:ascii="仿宋" w:eastAsia="仿宋" w:hAnsi="仿宋" w:hint="eastAsia"/>
          <w:szCs w:val="32"/>
        </w:rPr>
        <w:t>、物交</w:t>
      </w:r>
      <w:r>
        <w:rPr>
          <w:rFonts w:ascii="仿宋" w:eastAsia="仿宋" w:hAnsi="仿宋" w:hint="eastAsia"/>
          <w:szCs w:val="32"/>
        </w:rPr>
        <w:t>接</w:t>
      </w:r>
      <w:r w:rsidRPr="00186676">
        <w:rPr>
          <w:rFonts w:ascii="仿宋" w:eastAsia="仿宋" w:hAnsi="仿宋" w:hint="eastAsia"/>
          <w:szCs w:val="32"/>
        </w:rPr>
        <w:t>核对无误，签署交接书，并报</w:t>
      </w:r>
      <w:r>
        <w:rPr>
          <w:rFonts w:ascii="仿宋" w:eastAsia="仿宋" w:hAnsi="仿宋" w:hint="eastAsia"/>
          <w:szCs w:val="32"/>
        </w:rPr>
        <w:t>学校</w:t>
      </w:r>
      <w:r w:rsidRPr="00186676">
        <w:rPr>
          <w:rFonts w:ascii="仿宋" w:eastAsia="仿宋" w:hAnsi="仿宋" w:hint="eastAsia"/>
          <w:szCs w:val="32"/>
        </w:rPr>
        <w:t>资产管理部门备案。</w:t>
      </w:r>
    </w:p>
    <w:p w:rsidR="008C1459" w:rsidRDefault="008C1459" w:rsidP="0050662F">
      <w:pPr>
        <w:spacing w:line="600" w:lineRule="exact"/>
        <w:ind w:firstLineChars="200" w:firstLine="632"/>
        <w:rPr>
          <w:rFonts w:ascii="仿宋" w:eastAsia="仿宋" w:hAnsi="仿宋"/>
          <w:szCs w:val="32"/>
        </w:rPr>
      </w:pPr>
      <w:r>
        <w:rPr>
          <w:rFonts w:ascii="仿宋" w:eastAsia="仿宋" w:hAnsi="仿宋" w:hint="eastAsia"/>
          <w:szCs w:val="32"/>
        </w:rPr>
        <w:t>学校国有资产使用部门的具体职责如下：</w:t>
      </w:r>
    </w:p>
    <w:p w:rsidR="008C1459" w:rsidRDefault="008C1459" w:rsidP="0050662F">
      <w:pPr>
        <w:spacing w:line="600" w:lineRule="exact"/>
        <w:ind w:firstLineChars="200" w:firstLine="632"/>
        <w:rPr>
          <w:rFonts w:ascii="仿宋" w:eastAsia="仿宋" w:hAnsi="仿宋"/>
          <w:szCs w:val="32"/>
        </w:rPr>
      </w:pPr>
      <w:r>
        <w:rPr>
          <w:rFonts w:ascii="仿宋" w:eastAsia="仿宋" w:hAnsi="仿宋" w:hint="eastAsia"/>
          <w:szCs w:val="32"/>
        </w:rPr>
        <w:t>（一）贯彻执行</w:t>
      </w:r>
      <w:r w:rsidRPr="00BE0C0B">
        <w:rPr>
          <w:rFonts w:ascii="仿宋" w:eastAsia="仿宋" w:hAnsi="仿宋"/>
          <w:szCs w:val="32"/>
        </w:rPr>
        <w:t>学校国有资产管理的各项规章制度</w:t>
      </w:r>
      <w:r>
        <w:rPr>
          <w:rFonts w:ascii="仿宋" w:eastAsia="仿宋" w:hAnsi="仿宋" w:hint="eastAsia"/>
          <w:szCs w:val="32"/>
        </w:rPr>
        <w:t>。</w:t>
      </w:r>
    </w:p>
    <w:p w:rsidR="008C1459" w:rsidRDefault="008C1459" w:rsidP="0050662F">
      <w:pPr>
        <w:spacing w:line="600" w:lineRule="exact"/>
        <w:ind w:firstLineChars="200" w:firstLine="632"/>
        <w:rPr>
          <w:rFonts w:ascii="仿宋" w:eastAsia="仿宋" w:hAnsi="仿宋"/>
          <w:szCs w:val="32"/>
        </w:rPr>
      </w:pPr>
      <w:r>
        <w:rPr>
          <w:rFonts w:ascii="仿宋" w:eastAsia="仿宋" w:hAnsi="仿宋" w:hint="eastAsia"/>
          <w:szCs w:val="32"/>
        </w:rPr>
        <w:t>（二）</w:t>
      </w:r>
      <w:r w:rsidRPr="00BE0C0B">
        <w:rPr>
          <w:rFonts w:ascii="仿宋" w:eastAsia="仿宋" w:hAnsi="仿宋"/>
          <w:szCs w:val="32"/>
        </w:rPr>
        <w:t>设立专（兼）</w:t>
      </w:r>
      <w:proofErr w:type="gramStart"/>
      <w:r w:rsidRPr="00BE0C0B">
        <w:rPr>
          <w:rFonts w:ascii="仿宋" w:eastAsia="仿宋" w:hAnsi="仿宋"/>
          <w:szCs w:val="32"/>
        </w:rPr>
        <w:t>职资产</w:t>
      </w:r>
      <w:proofErr w:type="gramEnd"/>
      <w:r w:rsidRPr="00BE0C0B">
        <w:rPr>
          <w:rFonts w:ascii="仿宋" w:eastAsia="仿宋" w:hAnsi="仿宋"/>
          <w:szCs w:val="32"/>
        </w:rPr>
        <w:t>管理员和资产保管人并建立相应的岗位职责</w:t>
      </w:r>
      <w:r>
        <w:rPr>
          <w:rFonts w:ascii="仿宋" w:eastAsia="仿宋" w:hAnsi="仿宋" w:hint="eastAsia"/>
          <w:szCs w:val="32"/>
        </w:rPr>
        <w:t>。</w:t>
      </w:r>
    </w:p>
    <w:p w:rsidR="008C1459" w:rsidRDefault="008C1459" w:rsidP="0050662F">
      <w:pPr>
        <w:spacing w:line="600" w:lineRule="exact"/>
        <w:ind w:firstLineChars="200" w:firstLine="632"/>
        <w:rPr>
          <w:rFonts w:ascii="仿宋" w:eastAsia="仿宋" w:hAnsi="仿宋"/>
          <w:szCs w:val="32"/>
        </w:rPr>
      </w:pPr>
      <w:r>
        <w:rPr>
          <w:rFonts w:ascii="仿宋" w:eastAsia="仿宋" w:hAnsi="仿宋" w:hint="eastAsia"/>
          <w:szCs w:val="32"/>
        </w:rPr>
        <w:t>（三）</w:t>
      </w:r>
      <w:r w:rsidRPr="00BE0C0B">
        <w:rPr>
          <w:rFonts w:ascii="仿宋" w:eastAsia="仿宋" w:hAnsi="仿宋"/>
          <w:szCs w:val="32"/>
        </w:rPr>
        <w:t>按照资产管理的业务流程，做好资产申购、验收、领</w:t>
      </w:r>
      <w:r w:rsidRPr="00BE0C0B">
        <w:rPr>
          <w:rFonts w:ascii="仿宋" w:eastAsia="仿宋" w:hAnsi="仿宋"/>
          <w:szCs w:val="32"/>
        </w:rPr>
        <w:lastRenderedPageBreak/>
        <w:t>用、登记、调拨、转让、报损和报废等报批手续，维护好</w:t>
      </w:r>
      <w:r>
        <w:rPr>
          <w:rFonts w:ascii="仿宋" w:eastAsia="仿宋" w:hAnsi="仿宋" w:hint="eastAsia"/>
          <w:szCs w:val="32"/>
        </w:rPr>
        <w:t>学校资产管理信息系统的</w:t>
      </w:r>
      <w:r w:rsidRPr="00BE0C0B">
        <w:rPr>
          <w:rFonts w:ascii="仿宋" w:eastAsia="仿宋" w:hAnsi="仿宋"/>
          <w:szCs w:val="32"/>
        </w:rPr>
        <w:t>本部门资产信息</w:t>
      </w:r>
      <w:r>
        <w:rPr>
          <w:rFonts w:ascii="仿宋" w:eastAsia="仿宋" w:hAnsi="仿宋" w:hint="eastAsia"/>
          <w:szCs w:val="32"/>
        </w:rPr>
        <w:t>。</w:t>
      </w:r>
      <w:r w:rsidRPr="00BE0C0B">
        <w:rPr>
          <w:rFonts w:ascii="仿宋" w:eastAsia="仿宋" w:hAnsi="仿宋"/>
          <w:szCs w:val="32"/>
        </w:rPr>
        <w:t>部门职工岗位变动时，应按规定办理资产移交手续</w:t>
      </w:r>
      <w:r>
        <w:rPr>
          <w:rFonts w:ascii="仿宋" w:eastAsia="仿宋" w:hAnsi="仿宋" w:hint="eastAsia"/>
          <w:szCs w:val="32"/>
        </w:rPr>
        <w:t>。</w:t>
      </w:r>
    </w:p>
    <w:p w:rsidR="008C1459" w:rsidRDefault="008C1459" w:rsidP="0050662F">
      <w:pPr>
        <w:spacing w:line="600" w:lineRule="exact"/>
        <w:ind w:firstLineChars="200" w:firstLine="632"/>
        <w:rPr>
          <w:rFonts w:ascii="仿宋" w:eastAsia="仿宋" w:hAnsi="仿宋"/>
          <w:szCs w:val="32"/>
        </w:rPr>
      </w:pPr>
      <w:r>
        <w:rPr>
          <w:rFonts w:ascii="仿宋" w:eastAsia="仿宋" w:hAnsi="仿宋" w:hint="eastAsia"/>
          <w:szCs w:val="32"/>
        </w:rPr>
        <w:t>（四）做好本部门资产的日常使用、维护、保管工作，</w:t>
      </w:r>
      <w:r w:rsidRPr="00BE0C0B">
        <w:rPr>
          <w:rFonts w:ascii="仿宋" w:eastAsia="仿宋" w:hAnsi="仿宋"/>
          <w:szCs w:val="32"/>
        </w:rPr>
        <w:t>经常检查并改善资产使用状况，减少资产的非正常损耗，做到高效节约、物尽</w:t>
      </w:r>
      <w:r>
        <w:rPr>
          <w:rFonts w:ascii="仿宋" w:eastAsia="仿宋" w:hAnsi="仿宋"/>
          <w:szCs w:val="32"/>
        </w:rPr>
        <w:t>其用，充分发挥国有资产使用效益，防止资产使用过程中的损失和浪费</w:t>
      </w:r>
      <w:r>
        <w:rPr>
          <w:rFonts w:ascii="仿宋" w:eastAsia="仿宋" w:hAnsi="仿宋" w:hint="eastAsia"/>
          <w:szCs w:val="32"/>
        </w:rPr>
        <w:t>。</w:t>
      </w:r>
    </w:p>
    <w:p w:rsidR="008C1459" w:rsidRDefault="008C1459" w:rsidP="0050662F">
      <w:pPr>
        <w:spacing w:line="600" w:lineRule="exact"/>
        <w:ind w:firstLineChars="200" w:firstLine="632"/>
        <w:rPr>
          <w:rFonts w:ascii="仿宋" w:eastAsia="仿宋" w:hAnsi="仿宋"/>
          <w:szCs w:val="32"/>
        </w:rPr>
      </w:pPr>
      <w:r>
        <w:rPr>
          <w:rFonts w:ascii="仿宋" w:eastAsia="仿宋" w:hAnsi="仿宋" w:hint="eastAsia"/>
          <w:szCs w:val="32"/>
        </w:rPr>
        <w:t>（五）努力提高大型、精密、贵重仪器设备的使用率，购前充分论证，购后做好资源共享工作。</w:t>
      </w:r>
    </w:p>
    <w:p w:rsidR="008C1459" w:rsidRDefault="008C1459" w:rsidP="0050662F">
      <w:pPr>
        <w:spacing w:line="600" w:lineRule="exact"/>
        <w:ind w:firstLineChars="200" w:firstLine="632"/>
        <w:rPr>
          <w:rFonts w:ascii="仿宋" w:eastAsia="仿宋" w:hAnsi="仿宋"/>
          <w:szCs w:val="32"/>
        </w:rPr>
      </w:pPr>
      <w:r>
        <w:rPr>
          <w:rFonts w:ascii="仿宋" w:eastAsia="仿宋" w:hAnsi="仿宋" w:hint="eastAsia"/>
          <w:szCs w:val="32"/>
        </w:rPr>
        <w:t>（六）建立和完善本部门材料、低值易耗品和化学危险品的内控管理制度，加强科学管理、合理安全使用，防止积压浪费，做到物尽其用，充分发挥效益。</w:t>
      </w:r>
    </w:p>
    <w:p w:rsidR="008C1459" w:rsidRDefault="008C1459" w:rsidP="0050662F">
      <w:pPr>
        <w:spacing w:line="600" w:lineRule="exact"/>
        <w:ind w:firstLineChars="200" w:firstLine="632"/>
        <w:rPr>
          <w:rFonts w:ascii="仿宋" w:eastAsia="仿宋" w:hAnsi="仿宋"/>
          <w:szCs w:val="32"/>
        </w:rPr>
      </w:pPr>
      <w:r>
        <w:rPr>
          <w:rFonts w:ascii="仿宋" w:eastAsia="仿宋" w:hAnsi="仿宋" w:hint="eastAsia"/>
          <w:szCs w:val="32"/>
        </w:rPr>
        <w:t>（七）负责本部门资产的账、卡（签）、物管理，并</w:t>
      </w:r>
      <w:r w:rsidRPr="00BE0C0B">
        <w:rPr>
          <w:rFonts w:ascii="仿宋" w:eastAsia="仿宋" w:hAnsi="仿宋"/>
          <w:szCs w:val="32"/>
        </w:rPr>
        <w:t>定期对资产进行清查、盘点（每年不得少于一次），及时反映本部门资产增减变动和结存情况，做到账</w:t>
      </w:r>
      <w:proofErr w:type="gramStart"/>
      <w:r w:rsidRPr="00BE0C0B">
        <w:rPr>
          <w:rFonts w:ascii="仿宋" w:eastAsia="仿宋" w:hAnsi="仿宋"/>
          <w:szCs w:val="32"/>
        </w:rPr>
        <w:t>账</w:t>
      </w:r>
      <w:proofErr w:type="gramEnd"/>
      <w:r w:rsidRPr="00BE0C0B">
        <w:rPr>
          <w:rFonts w:ascii="仿宋" w:eastAsia="仿宋" w:hAnsi="仿宋"/>
          <w:szCs w:val="32"/>
        </w:rPr>
        <w:t>、账卡</w:t>
      </w:r>
      <w:r>
        <w:rPr>
          <w:rFonts w:ascii="仿宋" w:eastAsia="仿宋" w:hAnsi="仿宋" w:hint="eastAsia"/>
          <w:szCs w:val="32"/>
        </w:rPr>
        <w:t>（签）</w:t>
      </w:r>
      <w:r w:rsidRPr="00BE0C0B">
        <w:rPr>
          <w:rFonts w:ascii="仿宋" w:eastAsia="仿宋" w:hAnsi="仿宋"/>
          <w:szCs w:val="32"/>
        </w:rPr>
        <w:t>、账物相符</w:t>
      </w:r>
      <w:r>
        <w:rPr>
          <w:rFonts w:ascii="仿宋" w:eastAsia="仿宋" w:hAnsi="仿宋" w:hint="eastAsia"/>
          <w:szCs w:val="32"/>
        </w:rPr>
        <w:t>，</w:t>
      </w:r>
      <w:r w:rsidRPr="00BE0C0B">
        <w:rPr>
          <w:rFonts w:ascii="仿宋" w:eastAsia="仿宋" w:hAnsi="仿宋"/>
          <w:szCs w:val="32"/>
        </w:rPr>
        <w:t>根据学校要求按时编制资产信息统计报表</w:t>
      </w:r>
      <w:r>
        <w:rPr>
          <w:rFonts w:ascii="仿宋" w:eastAsia="仿宋" w:hAnsi="仿宋" w:hint="eastAsia"/>
          <w:szCs w:val="32"/>
        </w:rPr>
        <w:t>。</w:t>
      </w:r>
    </w:p>
    <w:p w:rsidR="008C1459" w:rsidRDefault="008C1459" w:rsidP="0050662F">
      <w:pPr>
        <w:spacing w:line="600" w:lineRule="exact"/>
        <w:ind w:firstLineChars="200" w:firstLine="632"/>
        <w:rPr>
          <w:rFonts w:ascii="仿宋" w:eastAsia="仿宋" w:hAnsi="仿宋"/>
          <w:szCs w:val="32"/>
        </w:rPr>
      </w:pPr>
      <w:r>
        <w:rPr>
          <w:rFonts w:ascii="仿宋" w:eastAsia="仿宋" w:hAnsi="仿宋" w:hint="eastAsia"/>
          <w:szCs w:val="32"/>
        </w:rPr>
        <w:t>（八）</w:t>
      </w:r>
      <w:r w:rsidRPr="00BE0C0B">
        <w:rPr>
          <w:rFonts w:ascii="仿宋" w:eastAsia="仿宋" w:hAnsi="仿宋"/>
          <w:szCs w:val="32"/>
        </w:rPr>
        <w:t>接受资产管理部门的监督、指导，并报告有关资产管理工作</w:t>
      </w:r>
      <w:r>
        <w:rPr>
          <w:rFonts w:ascii="仿宋" w:eastAsia="仿宋" w:hAnsi="仿宋" w:hint="eastAsia"/>
          <w:szCs w:val="32"/>
        </w:rPr>
        <w:t>情况</w:t>
      </w:r>
      <w:r w:rsidRPr="00BE0C0B">
        <w:rPr>
          <w:rFonts w:ascii="仿宋" w:eastAsia="仿宋" w:hAnsi="仿宋"/>
          <w:szCs w:val="32"/>
        </w:rPr>
        <w:t>。</w:t>
      </w:r>
    </w:p>
    <w:p w:rsidR="008C1459" w:rsidRDefault="008C1459" w:rsidP="0050662F">
      <w:pPr>
        <w:spacing w:line="600" w:lineRule="exact"/>
        <w:ind w:firstLineChars="200" w:firstLine="632"/>
        <w:jc w:val="center"/>
        <w:rPr>
          <w:rFonts w:ascii="仿宋" w:eastAsia="仿宋" w:hAnsi="仿宋"/>
          <w:szCs w:val="32"/>
        </w:rPr>
      </w:pPr>
      <w:r w:rsidRPr="00475375">
        <w:rPr>
          <w:rFonts w:ascii="黑体" w:eastAsia="黑体" w:hAnsi="黑体" w:hint="eastAsia"/>
          <w:szCs w:val="32"/>
        </w:rPr>
        <w:t>第</w:t>
      </w:r>
      <w:r>
        <w:rPr>
          <w:rFonts w:ascii="黑体" w:eastAsia="黑体" w:hAnsi="黑体" w:hint="eastAsia"/>
          <w:szCs w:val="32"/>
        </w:rPr>
        <w:t>三</w:t>
      </w:r>
      <w:r w:rsidRPr="00475375">
        <w:rPr>
          <w:rFonts w:ascii="黑体" w:eastAsia="黑体" w:hAnsi="黑体" w:hint="eastAsia"/>
          <w:szCs w:val="32"/>
        </w:rPr>
        <w:t>章</w:t>
      </w:r>
      <w:r>
        <w:rPr>
          <w:rFonts w:ascii="黑体" w:eastAsia="黑体" w:hAnsi="黑体" w:hint="eastAsia"/>
          <w:szCs w:val="32"/>
        </w:rPr>
        <w:t xml:space="preserve"> 资产计价</w:t>
      </w:r>
    </w:p>
    <w:p w:rsidR="008C1459" w:rsidRDefault="008C1459" w:rsidP="0050662F">
      <w:pPr>
        <w:spacing w:line="600" w:lineRule="exact"/>
        <w:ind w:firstLineChars="200" w:firstLine="632"/>
        <w:rPr>
          <w:rFonts w:ascii="仿宋" w:eastAsia="仿宋" w:hAnsi="仿宋"/>
          <w:szCs w:val="32"/>
        </w:rPr>
      </w:pPr>
      <w:r w:rsidRPr="000D71CA">
        <w:rPr>
          <w:rFonts w:ascii="仿宋" w:eastAsia="仿宋" w:hAnsi="仿宋" w:hint="eastAsia"/>
          <w:b/>
          <w:szCs w:val="32"/>
        </w:rPr>
        <w:t>第</w:t>
      </w:r>
      <w:r>
        <w:rPr>
          <w:rFonts w:ascii="仿宋" w:eastAsia="仿宋" w:hAnsi="仿宋" w:hint="eastAsia"/>
          <w:b/>
          <w:szCs w:val="32"/>
        </w:rPr>
        <w:t>十</w:t>
      </w:r>
      <w:r w:rsidRPr="000D71CA">
        <w:rPr>
          <w:rFonts w:ascii="仿宋" w:eastAsia="仿宋" w:hAnsi="仿宋" w:hint="eastAsia"/>
          <w:b/>
          <w:szCs w:val="32"/>
        </w:rPr>
        <w:t>条</w:t>
      </w:r>
      <w:r>
        <w:rPr>
          <w:rFonts w:ascii="仿宋" w:eastAsia="仿宋" w:hAnsi="仿宋" w:hint="eastAsia"/>
          <w:b/>
          <w:szCs w:val="32"/>
        </w:rPr>
        <w:t xml:space="preserve"> </w:t>
      </w:r>
      <w:r>
        <w:rPr>
          <w:rFonts w:ascii="仿宋" w:eastAsia="仿宋" w:hAnsi="仿宋" w:hint="eastAsia"/>
          <w:szCs w:val="32"/>
        </w:rPr>
        <w:t>学校资产的增加与减少按照</w:t>
      </w:r>
      <w:r w:rsidRPr="00A45C12">
        <w:rPr>
          <w:rFonts w:ascii="仿宋" w:eastAsia="仿宋" w:hAnsi="仿宋" w:hint="eastAsia"/>
          <w:szCs w:val="32"/>
        </w:rPr>
        <w:t>《政府会计准则</w:t>
      </w:r>
      <w:r>
        <w:rPr>
          <w:rFonts w:ascii="仿宋" w:eastAsia="仿宋" w:hAnsi="仿宋" w:hint="eastAsia"/>
          <w:szCs w:val="32"/>
        </w:rPr>
        <w:t>》的相关规定计价入账。</w:t>
      </w:r>
    </w:p>
    <w:p w:rsidR="008C1459" w:rsidRDefault="008C1459" w:rsidP="0050662F">
      <w:pPr>
        <w:spacing w:line="600" w:lineRule="exact"/>
        <w:ind w:firstLineChars="200" w:firstLine="632"/>
        <w:rPr>
          <w:rFonts w:ascii="仿宋" w:eastAsia="仿宋" w:hAnsi="仿宋"/>
          <w:szCs w:val="32"/>
        </w:rPr>
      </w:pPr>
      <w:r w:rsidRPr="000D71CA">
        <w:rPr>
          <w:rFonts w:ascii="仿宋" w:eastAsia="仿宋" w:hAnsi="仿宋" w:hint="eastAsia"/>
          <w:b/>
          <w:szCs w:val="32"/>
        </w:rPr>
        <w:lastRenderedPageBreak/>
        <w:t>第</w:t>
      </w:r>
      <w:r>
        <w:rPr>
          <w:rFonts w:ascii="仿宋" w:eastAsia="仿宋" w:hAnsi="仿宋" w:hint="eastAsia"/>
          <w:b/>
          <w:szCs w:val="32"/>
        </w:rPr>
        <w:t>十一</w:t>
      </w:r>
      <w:r w:rsidRPr="000D71CA">
        <w:rPr>
          <w:rFonts w:ascii="仿宋" w:eastAsia="仿宋" w:hAnsi="仿宋" w:hint="eastAsia"/>
          <w:b/>
          <w:szCs w:val="32"/>
        </w:rPr>
        <w:t>条</w:t>
      </w:r>
      <w:r>
        <w:rPr>
          <w:rFonts w:ascii="仿宋" w:eastAsia="仿宋" w:hAnsi="仿宋" w:hint="eastAsia"/>
          <w:b/>
          <w:szCs w:val="32"/>
        </w:rPr>
        <w:t xml:space="preserve"> </w:t>
      </w:r>
      <w:r>
        <w:rPr>
          <w:rFonts w:ascii="仿宋" w:eastAsia="仿宋" w:hAnsi="仿宋" w:hint="eastAsia"/>
          <w:szCs w:val="32"/>
        </w:rPr>
        <w:t>固定资产的入账计价原则。</w:t>
      </w:r>
    </w:p>
    <w:p w:rsidR="008C1459" w:rsidRDefault="008C1459" w:rsidP="0050662F">
      <w:pPr>
        <w:spacing w:line="600" w:lineRule="exact"/>
        <w:ind w:firstLineChars="200" w:firstLine="632"/>
        <w:rPr>
          <w:rFonts w:ascii="仿宋" w:eastAsia="仿宋" w:hAnsi="仿宋"/>
          <w:szCs w:val="32"/>
        </w:rPr>
      </w:pPr>
      <w:r>
        <w:rPr>
          <w:rFonts w:ascii="仿宋" w:eastAsia="仿宋" w:hAnsi="仿宋" w:hint="eastAsia"/>
          <w:szCs w:val="32"/>
        </w:rPr>
        <w:t>（一）固定资产入账计价按照</w:t>
      </w:r>
      <w:r w:rsidRPr="00A45C12">
        <w:rPr>
          <w:rFonts w:ascii="仿宋" w:eastAsia="仿宋" w:hAnsi="仿宋" w:hint="eastAsia"/>
          <w:szCs w:val="32"/>
        </w:rPr>
        <w:t>《政府会计准则第</w:t>
      </w:r>
      <w:r w:rsidRPr="00A45C12">
        <w:rPr>
          <w:rFonts w:ascii="仿宋" w:eastAsia="仿宋" w:hAnsi="仿宋"/>
          <w:szCs w:val="32"/>
        </w:rPr>
        <w:t>3号——固定资产》</w:t>
      </w:r>
      <w:r>
        <w:rPr>
          <w:rFonts w:ascii="仿宋" w:eastAsia="仿宋" w:hAnsi="仿宋" w:hint="eastAsia"/>
          <w:szCs w:val="32"/>
        </w:rPr>
        <w:t>关于固定资产初始计量和后续计量的相关规定执行。</w:t>
      </w:r>
    </w:p>
    <w:p w:rsidR="008C1459" w:rsidRDefault="008C1459" w:rsidP="0050662F">
      <w:pPr>
        <w:spacing w:line="600" w:lineRule="exact"/>
        <w:ind w:firstLineChars="200" w:firstLine="632"/>
        <w:rPr>
          <w:rFonts w:ascii="仿宋" w:eastAsia="仿宋" w:hAnsi="仿宋"/>
          <w:szCs w:val="32"/>
        </w:rPr>
      </w:pPr>
      <w:r>
        <w:rPr>
          <w:rFonts w:ascii="仿宋" w:eastAsia="仿宋" w:hAnsi="仿宋" w:hint="eastAsia"/>
          <w:szCs w:val="32"/>
        </w:rPr>
        <w:t>（二）已经入账的固定资产，除发生下列</w:t>
      </w:r>
      <w:r w:rsidRPr="00084562">
        <w:rPr>
          <w:rFonts w:ascii="仿宋" w:eastAsia="仿宋" w:hAnsi="仿宋" w:hint="eastAsia"/>
          <w:szCs w:val="32"/>
        </w:rPr>
        <w:t>情况外，不得</w:t>
      </w:r>
      <w:r>
        <w:rPr>
          <w:rFonts w:ascii="仿宋" w:eastAsia="仿宋" w:hAnsi="仿宋" w:hint="eastAsia"/>
          <w:szCs w:val="32"/>
        </w:rPr>
        <w:t>任意</w:t>
      </w:r>
      <w:r w:rsidRPr="00084562">
        <w:rPr>
          <w:rFonts w:ascii="仿宋" w:eastAsia="仿宋" w:hAnsi="仿宋" w:hint="eastAsia"/>
          <w:szCs w:val="32"/>
        </w:rPr>
        <w:t>变动</w:t>
      </w:r>
      <w:r>
        <w:rPr>
          <w:rFonts w:ascii="仿宋" w:eastAsia="仿宋" w:hAnsi="仿宋" w:hint="eastAsia"/>
          <w:szCs w:val="32"/>
        </w:rPr>
        <w:t>其</w:t>
      </w:r>
      <w:r w:rsidRPr="00084562">
        <w:rPr>
          <w:rFonts w:ascii="仿宋" w:eastAsia="仿宋" w:hAnsi="仿宋" w:hint="eastAsia"/>
          <w:szCs w:val="32"/>
        </w:rPr>
        <w:t>账面价值</w:t>
      </w:r>
      <w:r>
        <w:rPr>
          <w:rFonts w:ascii="仿宋" w:eastAsia="仿宋" w:hAnsi="仿宋" w:hint="eastAsia"/>
          <w:szCs w:val="32"/>
        </w:rPr>
        <w:t>。</w:t>
      </w:r>
    </w:p>
    <w:p w:rsidR="008C1459" w:rsidRDefault="008C1459" w:rsidP="0050662F">
      <w:pPr>
        <w:spacing w:line="600" w:lineRule="exact"/>
        <w:ind w:firstLineChars="200" w:firstLine="632"/>
        <w:rPr>
          <w:rFonts w:ascii="仿宋" w:eastAsia="仿宋" w:hAnsi="仿宋"/>
          <w:szCs w:val="32"/>
        </w:rPr>
      </w:pPr>
      <w:r w:rsidRPr="00181CE7">
        <w:rPr>
          <w:rFonts w:ascii="仿宋" w:eastAsia="仿宋" w:hAnsi="仿宋"/>
          <w:szCs w:val="32"/>
        </w:rPr>
        <w:t>1.</w:t>
      </w:r>
      <w:r w:rsidRPr="00084562">
        <w:rPr>
          <w:rFonts w:ascii="仿宋" w:eastAsia="仿宋" w:hAnsi="仿宋" w:hint="eastAsia"/>
          <w:szCs w:val="32"/>
        </w:rPr>
        <w:t>根据国家规定对固定资产重新估价；</w:t>
      </w:r>
    </w:p>
    <w:p w:rsidR="008C1459" w:rsidRDefault="008C1459" w:rsidP="0050662F">
      <w:pPr>
        <w:spacing w:line="600" w:lineRule="exact"/>
        <w:ind w:firstLineChars="200" w:firstLine="632"/>
        <w:rPr>
          <w:rFonts w:ascii="仿宋" w:eastAsia="仿宋" w:hAnsi="仿宋"/>
          <w:szCs w:val="32"/>
        </w:rPr>
      </w:pPr>
      <w:r>
        <w:rPr>
          <w:rFonts w:ascii="仿宋" w:eastAsia="仿宋" w:hAnsi="仿宋" w:hint="eastAsia"/>
          <w:szCs w:val="32"/>
        </w:rPr>
        <w:t>2</w:t>
      </w:r>
      <w:r w:rsidRPr="00181CE7">
        <w:rPr>
          <w:rFonts w:ascii="仿宋" w:eastAsia="仿宋" w:hAnsi="仿宋"/>
          <w:szCs w:val="32"/>
        </w:rPr>
        <w:t>.</w:t>
      </w:r>
      <w:r w:rsidRPr="00084562">
        <w:rPr>
          <w:rFonts w:ascii="仿宋" w:eastAsia="仿宋" w:hAnsi="仿宋" w:hint="eastAsia"/>
          <w:szCs w:val="32"/>
        </w:rPr>
        <w:t>增加补充设备或改良装置；</w:t>
      </w:r>
    </w:p>
    <w:p w:rsidR="008C1459" w:rsidRDefault="008C1459" w:rsidP="0050662F">
      <w:pPr>
        <w:spacing w:line="600" w:lineRule="exact"/>
        <w:ind w:firstLineChars="200" w:firstLine="632"/>
        <w:rPr>
          <w:rFonts w:ascii="仿宋" w:eastAsia="仿宋" w:hAnsi="仿宋"/>
          <w:szCs w:val="32"/>
        </w:rPr>
      </w:pPr>
      <w:r>
        <w:rPr>
          <w:rFonts w:ascii="仿宋" w:eastAsia="仿宋" w:hAnsi="仿宋" w:hint="eastAsia"/>
          <w:szCs w:val="32"/>
        </w:rPr>
        <w:t>3</w:t>
      </w:r>
      <w:r w:rsidRPr="00181CE7">
        <w:rPr>
          <w:rFonts w:ascii="仿宋" w:eastAsia="仿宋" w:hAnsi="仿宋"/>
          <w:szCs w:val="32"/>
        </w:rPr>
        <w:t>.</w:t>
      </w:r>
      <w:r w:rsidRPr="00084562">
        <w:rPr>
          <w:rFonts w:ascii="仿宋" w:eastAsia="仿宋" w:hAnsi="仿宋" w:hint="eastAsia"/>
          <w:szCs w:val="32"/>
        </w:rPr>
        <w:t>将固定资产一部分拆除；</w:t>
      </w:r>
    </w:p>
    <w:p w:rsidR="008C1459" w:rsidRDefault="008C1459" w:rsidP="0050662F">
      <w:pPr>
        <w:spacing w:line="600" w:lineRule="exact"/>
        <w:ind w:firstLineChars="200" w:firstLine="632"/>
        <w:rPr>
          <w:rFonts w:ascii="仿宋" w:eastAsia="仿宋" w:hAnsi="仿宋"/>
          <w:szCs w:val="32"/>
        </w:rPr>
      </w:pPr>
      <w:r>
        <w:rPr>
          <w:rFonts w:ascii="仿宋" w:eastAsia="仿宋" w:hAnsi="仿宋" w:hint="eastAsia"/>
          <w:szCs w:val="32"/>
        </w:rPr>
        <w:t>4</w:t>
      </w:r>
      <w:r w:rsidRPr="00181CE7">
        <w:rPr>
          <w:rFonts w:ascii="仿宋" w:eastAsia="仿宋" w:hAnsi="仿宋"/>
          <w:szCs w:val="32"/>
        </w:rPr>
        <w:t>.</w:t>
      </w:r>
      <w:r w:rsidRPr="00084562">
        <w:rPr>
          <w:rFonts w:ascii="仿宋" w:eastAsia="仿宋" w:hAnsi="仿宋" w:hint="eastAsia"/>
          <w:szCs w:val="32"/>
        </w:rPr>
        <w:t>根据实际价值调整原来估价；</w:t>
      </w:r>
    </w:p>
    <w:p w:rsidR="008C1459" w:rsidRDefault="008C1459" w:rsidP="0050662F">
      <w:pPr>
        <w:spacing w:line="600" w:lineRule="exact"/>
        <w:ind w:firstLineChars="200" w:firstLine="632"/>
        <w:rPr>
          <w:rFonts w:ascii="仿宋" w:eastAsia="仿宋" w:hAnsi="仿宋"/>
          <w:szCs w:val="32"/>
        </w:rPr>
      </w:pPr>
      <w:r>
        <w:rPr>
          <w:rFonts w:ascii="仿宋" w:eastAsia="仿宋" w:hAnsi="仿宋" w:hint="eastAsia"/>
          <w:szCs w:val="32"/>
        </w:rPr>
        <w:t>5</w:t>
      </w:r>
      <w:r w:rsidRPr="00181CE7">
        <w:rPr>
          <w:rFonts w:ascii="仿宋" w:eastAsia="仿宋" w:hAnsi="仿宋"/>
          <w:szCs w:val="32"/>
        </w:rPr>
        <w:t>.</w:t>
      </w:r>
      <w:r w:rsidRPr="00084562">
        <w:rPr>
          <w:rFonts w:ascii="仿宋" w:eastAsia="仿宋" w:hAnsi="仿宋" w:hint="eastAsia"/>
          <w:szCs w:val="32"/>
        </w:rPr>
        <w:t>发现原来</w:t>
      </w:r>
      <w:r>
        <w:rPr>
          <w:rFonts w:ascii="仿宋" w:eastAsia="仿宋" w:hAnsi="仿宋" w:hint="eastAsia"/>
          <w:szCs w:val="32"/>
        </w:rPr>
        <w:t>记</w:t>
      </w:r>
      <w:r w:rsidRPr="00084562">
        <w:rPr>
          <w:rFonts w:ascii="仿宋" w:eastAsia="仿宋" w:hAnsi="仿宋" w:hint="eastAsia"/>
          <w:szCs w:val="32"/>
        </w:rPr>
        <w:t>录的固定资产价值有误。</w:t>
      </w:r>
    </w:p>
    <w:p w:rsidR="008C1459" w:rsidRDefault="008C1459" w:rsidP="0050662F">
      <w:pPr>
        <w:spacing w:line="600" w:lineRule="exact"/>
        <w:ind w:firstLineChars="200" w:firstLine="632"/>
        <w:rPr>
          <w:rFonts w:ascii="仿宋" w:eastAsia="仿宋" w:hAnsi="仿宋"/>
          <w:szCs w:val="32"/>
        </w:rPr>
      </w:pPr>
      <w:r w:rsidRPr="000D71CA">
        <w:rPr>
          <w:rFonts w:ascii="仿宋" w:eastAsia="仿宋" w:hAnsi="仿宋" w:hint="eastAsia"/>
          <w:b/>
          <w:szCs w:val="32"/>
        </w:rPr>
        <w:t>第</w:t>
      </w:r>
      <w:r>
        <w:rPr>
          <w:rFonts w:ascii="仿宋" w:eastAsia="仿宋" w:hAnsi="仿宋" w:hint="eastAsia"/>
          <w:b/>
          <w:szCs w:val="32"/>
        </w:rPr>
        <w:t>十二</w:t>
      </w:r>
      <w:r w:rsidRPr="000D71CA">
        <w:rPr>
          <w:rFonts w:ascii="仿宋" w:eastAsia="仿宋" w:hAnsi="仿宋" w:hint="eastAsia"/>
          <w:b/>
          <w:szCs w:val="32"/>
        </w:rPr>
        <w:t>条</w:t>
      </w:r>
      <w:r>
        <w:rPr>
          <w:rFonts w:ascii="仿宋" w:eastAsia="仿宋" w:hAnsi="仿宋" w:hint="eastAsia"/>
          <w:b/>
          <w:szCs w:val="32"/>
        </w:rPr>
        <w:t xml:space="preserve"> </w:t>
      </w:r>
      <w:r>
        <w:rPr>
          <w:rFonts w:ascii="仿宋" w:eastAsia="仿宋" w:hAnsi="仿宋" w:hint="eastAsia"/>
          <w:szCs w:val="32"/>
        </w:rPr>
        <w:t>固定资产的折旧原则。</w:t>
      </w:r>
    </w:p>
    <w:p w:rsidR="008C1459" w:rsidRDefault="008C1459" w:rsidP="0050662F">
      <w:pPr>
        <w:spacing w:line="600" w:lineRule="exact"/>
        <w:ind w:firstLineChars="200" w:firstLine="632"/>
        <w:rPr>
          <w:rFonts w:ascii="仿宋" w:eastAsia="仿宋" w:hAnsi="仿宋"/>
          <w:szCs w:val="32"/>
        </w:rPr>
      </w:pPr>
      <w:r>
        <w:rPr>
          <w:rFonts w:ascii="仿宋" w:eastAsia="仿宋" w:hAnsi="仿宋" w:hint="eastAsia"/>
          <w:szCs w:val="32"/>
        </w:rPr>
        <w:t>（一）固定资产的折旧核算按照</w:t>
      </w:r>
      <w:r w:rsidRPr="00A45C12">
        <w:rPr>
          <w:rFonts w:ascii="仿宋" w:eastAsia="仿宋" w:hAnsi="仿宋" w:hint="eastAsia"/>
          <w:szCs w:val="32"/>
        </w:rPr>
        <w:t>《政府会计准则第</w:t>
      </w:r>
      <w:r w:rsidRPr="00A45C12">
        <w:rPr>
          <w:rFonts w:ascii="仿宋" w:eastAsia="仿宋" w:hAnsi="仿宋"/>
          <w:szCs w:val="32"/>
        </w:rPr>
        <w:t>3号——固定资产》</w:t>
      </w:r>
      <w:r>
        <w:rPr>
          <w:rFonts w:ascii="仿宋" w:eastAsia="仿宋" w:hAnsi="仿宋" w:hint="eastAsia"/>
          <w:szCs w:val="32"/>
        </w:rPr>
        <w:t>及其应用指南的相关规定执行。</w:t>
      </w:r>
    </w:p>
    <w:p w:rsidR="008C1459" w:rsidRDefault="008C1459" w:rsidP="0050662F">
      <w:pPr>
        <w:spacing w:line="600" w:lineRule="exact"/>
        <w:ind w:firstLineChars="200" w:firstLine="632"/>
        <w:rPr>
          <w:rFonts w:ascii="仿宋" w:eastAsia="仿宋" w:hAnsi="仿宋"/>
          <w:szCs w:val="32"/>
        </w:rPr>
      </w:pPr>
      <w:r>
        <w:rPr>
          <w:rFonts w:ascii="仿宋" w:eastAsia="仿宋" w:hAnsi="仿宋" w:hint="eastAsia"/>
          <w:szCs w:val="32"/>
        </w:rPr>
        <w:t>（二）固定资产的折旧方法：采用年限平均法计算折旧。</w:t>
      </w:r>
    </w:p>
    <w:p w:rsidR="008C1459" w:rsidRDefault="008C1459" w:rsidP="0050662F">
      <w:pPr>
        <w:spacing w:line="600" w:lineRule="exact"/>
        <w:ind w:firstLineChars="200" w:firstLine="632"/>
        <w:rPr>
          <w:rFonts w:ascii="仿宋" w:eastAsia="仿宋" w:hAnsi="仿宋"/>
          <w:szCs w:val="32"/>
        </w:rPr>
      </w:pPr>
      <w:r>
        <w:rPr>
          <w:rFonts w:ascii="仿宋" w:eastAsia="仿宋" w:hAnsi="仿宋" w:hint="eastAsia"/>
          <w:szCs w:val="32"/>
        </w:rPr>
        <w:t>（三）固定资产的折旧年限按照财政部颁布的《</w:t>
      </w:r>
      <w:r w:rsidRPr="00C949EE">
        <w:rPr>
          <w:rFonts w:ascii="仿宋" w:eastAsia="仿宋" w:hAnsi="仿宋" w:hint="eastAsia"/>
          <w:szCs w:val="32"/>
        </w:rPr>
        <w:t>高等学校固定资产折旧年限表</w:t>
      </w:r>
      <w:r>
        <w:rPr>
          <w:rFonts w:ascii="仿宋" w:eastAsia="仿宋" w:hAnsi="仿宋" w:hint="eastAsia"/>
          <w:szCs w:val="32"/>
        </w:rPr>
        <w:t>》执行。</w:t>
      </w:r>
    </w:p>
    <w:p w:rsidR="008C1459" w:rsidRDefault="008C1459" w:rsidP="0050662F">
      <w:pPr>
        <w:spacing w:line="600" w:lineRule="exact"/>
        <w:ind w:firstLineChars="200" w:firstLine="632"/>
        <w:rPr>
          <w:rFonts w:ascii="仿宋" w:eastAsia="仿宋" w:hAnsi="仿宋"/>
          <w:szCs w:val="32"/>
        </w:rPr>
      </w:pPr>
      <w:r>
        <w:rPr>
          <w:rFonts w:ascii="仿宋" w:eastAsia="仿宋" w:hAnsi="仿宋" w:hint="eastAsia"/>
          <w:szCs w:val="32"/>
        </w:rPr>
        <w:t>（四）固定资产的最低使用年限参照教育部颁布的《</w:t>
      </w:r>
      <w:r w:rsidRPr="00C949EE">
        <w:rPr>
          <w:rFonts w:ascii="仿宋" w:eastAsia="仿宋" w:hAnsi="仿宋" w:hint="eastAsia"/>
          <w:szCs w:val="32"/>
        </w:rPr>
        <w:t>教育部直属高校固定资产最低使用年限表</w:t>
      </w:r>
      <w:r>
        <w:rPr>
          <w:rFonts w:ascii="仿宋" w:eastAsia="仿宋" w:hAnsi="仿宋" w:hint="eastAsia"/>
          <w:szCs w:val="32"/>
        </w:rPr>
        <w:t>》执行。</w:t>
      </w:r>
    </w:p>
    <w:p w:rsidR="008C1459" w:rsidRDefault="008C1459" w:rsidP="0050662F">
      <w:pPr>
        <w:spacing w:line="600" w:lineRule="exact"/>
        <w:ind w:firstLineChars="200" w:firstLine="632"/>
        <w:rPr>
          <w:rFonts w:ascii="仿宋" w:eastAsia="仿宋" w:hAnsi="仿宋"/>
          <w:szCs w:val="32"/>
        </w:rPr>
      </w:pPr>
      <w:r w:rsidRPr="000D71CA">
        <w:rPr>
          <w:rFonts w:ascii="仿宋" w:eastAsia="仿宋" w:hAnsi="仿宋" w:hint="eastAsia"/>
          <w:b/>
          <w:szCs w:val="32"/>
        </w:rPr>
        <w:t>第</w:t>
      </w:r>
      <w:r>
        <w:rPr>
          <w:rFonts w:ascii="仿宋" w:eastAsia="仿宋" w:hAnsi="仿宋" w:hint="eastAsia"/>
          <w:b/>
          <w:szCs w:val="32"/>
        </w:rPr>
        <w:t>十三</w:t>
      </w:r>
      <w:r w:rsidRPr="000D71CA">
        <w:rPr>
          <w:rFonts w:ascii="仿宋" w:eastAsia="仿宋" w:hAnsi="仿宋" w:hint="eastAsia"/>
          <w:b/>
          <w:szCs w:val="32"/>
        </w:rPr>
        <w:t>条</w:t>
      </w:r>
      <w:r>
        <w:rPr>
          <w:rFonts w:ascii="仿宋" w:eastAsia="仿宋" w:hAnsi="仿宋" w:hint="eastAsia"/>
          <w:b/>
          <w:szCs w:val="32"/>
        </w:rPr>
        <w:t xml:space="preserve"> </w:t>
      </w:r>
      <w:r>
        <w:rPr>
          <w:rFonts w:ascii="仿宋" w:eastAsia="仿宋" w:hAnsi="仿宋" w:hint="eastAsia"/>
          <w:szCs w:val="32"/>
        </w:rPr>
        <w:t>无形资产的计量与摊销。</w:t>
      </w:r>
    </w:p>
    <w:p w:rsidR="008C1459" w:rsidRDefault="008C1459" w:rsidP="0050662F">
      <w:pPr>
        <w:spacing w:line="600" w:lineRule="exact"/>
        <w:ind w:firstLineChars="200" w:firstLine="632"/>
        <w:rPr>
          <w:rFonts w:ascii="仿宋" w:eastAsia="仿宋" w:hAnsi="仿宋"/>
          <w:szCs w:val="32"/>
        </w:rPr>
      </w:pPr>
      <w:r>
        <w:rPr>
          <w:rFonts w:ascii="仿宋" w:eastAsia="仿宋" w:hAnsi="仿宋" w:hint="eastAsia"/>
          <w:szCs w:val="32"/>
        </w:rPr>
        <w:t>按照</w:t>
      </w:r>
      <w:r w:rsidRPr="00A45C12">
        <w:rPr>
          <w:rFonts w:ascii="仿宋" w:eastAsia="仿宋" w:hAnsi="仿宋" w:hint="eastAsia"/>
          <w:szCs w:val="32"/>
        </w:rPr>
        <w:t>《政府会计准则第</w:t>
      </w:r>
      <w:r>
        <w:rPr>
          <w:rFonts w:ascii="仿宋" w:eastAsia="仿宋" w:hAnsi="仿宋" w:hint="eastAsia"/>
          <w:szCs w:val="32"/>
        </w:rPr>
        <w:t>4</w:t>
      </w:r>
      <w:r w:rsidRPr="00A45C12">
        <w:rPr>
          <w:rFonts w:ascii="仿宋" w:eastAsia="仿宋" w:hAnsi="仿宋"/>
          <w:szCs w:val="32"/>
        </w:rPr>
        <w:t>号——</w:t>
      </w:r>
      <w:r>
        <w:rPr>
          <w:rFonts w:ascii="仿宋" w:eastAsia="仿宋" w:hAnsi="仿宋" w:hint="eastAsia"/>
          <w:szCs w:val="32"/>
        </w:rPr>
        <w:t>无形</w:t>
      </w:r>
      <w:r w:rsidRPr="00A45C12">
        <w:rPr>
          <w:rFonts w:ascii="仿宋" w:eastAsia="仿宋" w:hAnsi="仿宋"/>
          <w:szCs w:val="32"/>
        </w:rPr>
        <w:t>资产》</w:t>
      </w:r>
      <w:r>
        <w:rPr>
          <w:rFonts w:ascii="仿宋" w:eastAsia="仿宋" w:hAnsi="仿宋" w:hint="eastAsia"/>
          <w:szCs w:val="32"/>
        </w:rPr>
        <w:t>的规定执行计价入账，并按其确定的无形资产摊销年限原则，采用年限平均法计</w:t>
      </w:r>
      <w:r>
        <w:rPr>
          <w:rFonts w:ascii="仿宋" w:eastAsia="仿宋" w:hAnsi="仿宋" w:hint="eastAsia"/>
          <w:szCs w:val="32"/>
        </w:rPr>
        <w:lastRenderedPageBreak/>
        <w:t>算无形资产摊销。</w:t>
      </w:r>
    </w:p>
    <w:p w:rsidR="008C1459" w:rsidRDefault="008C1459" w:rsidP="0050662F">
      <w:pPr>
        <w:spacing w:line="600" w:lineRule="exact"/>
        <w:ind w:firstLineChars="200" w:firstLine="632"/>
        <w:jc w:val="center"/>
        <w:rPr>
          <w:rFonts w:ascii="仿宋" w:eastAsia="仿宋" w:hAnsi="仿宋"/>
          <w:szCs w:val="32"/>
        </w:rPr>
      </w:pPr>
      <w:r w:rsidRPr="00475375">
        <w:rPr>
          <w:rFonts w:ascii="黑体" w:eastAsia="黑体" w:hAnsi="黑体" w:hint="eastAsia"/>
          <w:szCs w:val="32"/>
        </w:rPr>
        <w:t>第</w:t>
      </w:r>
      <w:r>
        <w:rPr>
          <w:rFonts w:ascii="黑体" w:eastAsia="黑体" w:hAnsi="黑体" w:hint="eastAsia"/>
          <w:szCs w:val="32"/>
        </w:rPr>
        <w:t>四</w:t>
      </w:r>
      <w:r w:rsidRPr="00475375">
        <w:rPr>
          <w:rFonts w:ascii="黑体" w:eastAsia="黑体" w:hAnsi="黑体" w:hint="eastAsia"/>
          <w:szCs w:val="32"/>
        </w:rPr>
        <w:t>章</w:t>
      </w:r>
      <w:r>
        <w:rPr>
          <w:rFonts w:ascii="黑体" w:eastAsia="黑体" w:hAnsi="黑体" w:hint="eastAsia"/>
          <w:szCs w:val="32"/>
        </w:rPr>
        <w:t xml:space="preserve"> 资产配置</w:t>
      </w:r>
    </w:p>
    <w:p w:rsidR="008C1459" w:rsidRDefault="008C1459" w:rsidP="0050662F">
      <w:pPr>
        <w:spacing w:line="600" w:lineRule="exact"/>
        <w:ind w:firstLineChars="200" w:firstLine="632"/>
        <w:rPr>
          <w:rFonts w:ascii="仿宋" w:eastAsia="仿宋" w:hAnsi="仿宋"/>
          <w:szCs w:val="32"/>
        </w:rPr>
      </w:pPr>
      <w:r w:rsidRPr="000D71CA">
        <w:rPr>
          <w:rFonts w:ascii="仿宋" w:eastAsia="仿宋" w:hAnsi="仿宋" w:hint="eastAsia"/>
          <w:b/>
          <w:szCs w:val="32"/>
        </w:rPr>
        <w:t>第</w:t>
      </w:r>
      <w:r>
        <w:rPr>
          <w:rFonts w:ascii="仿宋" w:eastAsia="仿宋" w:hAnsi="仿宋" w:hint="eastAsia"/>
          <w:b/>
          <w:szCs w:val="32"/>
        </w:rPr>
        <w:t>十四</w:t>
      </w:r>
      <w:r w:rsidRPr="000D71CA">
        <w:rPr>
          <w:rFonts w:ascii="仿宋" w:eastAsia="仿宋" w:hAnsi="仿宋" w:hint="eastAsia"/>
          <w:b/>
          <w:szCs w:val="32"/>
        </w:rPr>
        <w:t>条</w:t>
      </w:r>
      <w:r>
        <w:rPr>
          <w:rFonts w:ascii="仿宋" w:eastAsia="仿宋" w:hAnsi="仿宋" w:hint="eastAsia"/>
          <w:b/>
          <w:szCs w:val="32"/>
        </w:rPr>
        <w:t xml:space="preserve"> </w:t>
      </w:r>
      <w:r>
        <w:rPr>
          <w:rFonts w:ascii="仿宋" w:eastAsia="仿宋" w:hAnsi="仿宋" w:hint="eastAsia"/>
          <w:szCs w:val="32"/>
        </w:rPr>
        <w:t>学校</w:t>
      </w:r>
      <w:r w:rsidRPr="00BE0D71">
        <w:rPr>
          <w:rFonts w:ascii="仿宋" w:eastAsia="仿宋" w:hAnsi="仿宋"/>
          <w:szCs w:val="32"/>
        </w:rPr>
        <w:t>国有资产配置是指校</w:t>
      </w:r>
      <w:r>
        <w:rPr>
          <w:rFonts w:ascii="仿宋" w:eastAsia="仿宋" w:hAnsi="仿宋" w:hint="eastAsia"/>
          <w:szCs w:val="32"/>
        </w:rPr>
        <w:t>内</w:t>
      </w:r>
      <w:r w:rsidRPr="00BE0D71">
        <w:rPr>
          <w:rFonts w:ascii="仿宋" w:eastAsia="仿宋" w:hAnsi="仿宋"/>
          <w:szCs w:val="32"/>
        </w:rPr>
        <w:t>各</w:t>
      </w:r>
      <w:r>
        <w:rPr>
          <w:rFonts w:ascii="仿宋" w:eastAsia="仿宋" w:hAnsi="仿宋" w:hint="eastAsia"/>
          <w:szCs w:val="32"/>
        </w:rPr>
        <w:t>单位</w:t>
      </w:r>
      <w:r w:rsidRPr="00BE0D71">
        <w:rPr>
          <w:rFonts w:ascii="仿宋" w:eastAsia="仿宋" w:hAnsi="仿宋"/>
          <w:szCs w:val="32"/>
        </w:rPr>
        <w:t>根据履行职能和事业发展的需要,通过购置、建设、调剂、租赁和接受捐赠等方式配备资产的行为。</w:t>
      </w:r>
    </w:p>
    <w:p w:rsidR="008C1459" w:rsidRDefault="008C1459" w:rsidP="0050662F">
      <w:pPr>
        <w:spacing w:line="600" w:lineRule="exact"/>
        <w:ind w:firstLineChars="200" w:firstLine="632"/>
        <w:rPr>
          <w:rFonts w:ascii="仿宋" w:eastAsia="仿宋" w:hAnsi="仿宋"/>
          <w:szCs w:val="32"/>
        </w:rPr>
      </w:pPr>
      <w:r w:rsidRPr="000D71CA">
        <w:rPr>
          <w:rFonts w:ascii="仿宋" w:eastAsia="仿宋" w:hAnsi="仿宋" w:hint="eastAsia"/>
          <w:b/>
          <w:szCs w:val="32"/>
        </w:rPr>
        <w:t>第</w:t>
      </w:r>
      <w:r>
        <w:rPr>
          <w:rFonts w:ascii="仿宋" w:eastAsia="仿宋" w:hAnsi="仿宋" w:hint="eastAsia"/>
          <w:b/>
          <w:szCs w:val="32"/>
        </w:rPr>
        <w:t>十五</w:t>
      </w:r>
      <w:r w:rsidRPr="000D71CA">
        <w:rPr>
          <w:rFonts w:ascii="仿宋" w:eastAsia="仿宋" w:hAnsi="仿宋" w:hint="eastAsia"/>
          <w:b/>
          <w:szCs w:val="32"/>
        </w:rPr>
        <w:t>条</w:t>
      </w:r>
      <w:r>
        <w:rPr>
          <w:rFonts w:ascii="仿宋" w:eastAsia="仿宋" w:hAnsi="仿宋" w:hint="eastAsia"/>
          <w:b/>
          <w:szCs w:val="32"/>
        </w:rPr>
        <w:t xml:space="preserve"> </w:t>
      </w:r>
      <w:r w:rsidRPr="00BE0D71">
        <w:rPr>
          <w:rFonts w:ascii="仿宋" w:eastAsia="仿宋" w:hAnsi="仿宋"/>
          <w:szCs w:val="32"/>
        </w:rPr>
        <w:t>各</w:t>
      </w:r>
      <w:r>
        <w:rPr>
          <w:rFonts w:ascii="仿宋" w:eastAsia="仿宋" w:hAnsi="仿宋" w:hint="eastAsia"/>
          <w:szCs w:val="32"/>
        </w:rPr>
        <w:t>单位配置资产应当以本单位履行职能和促进事业发展需要为基础，以资产功能与单位职能相匹配为基本条件，不得配置与单位履行职能无关的资产，并遵循以下原则：</w:t>
      </w:r>
    </w:p>
    <w:p w:rsidR="008C1459" w:rsidRDefault="008C1459" w:rsidP="0050662F">
      <w:pPr>
        <w:spacing w:line="600" w:lineRule="exact"/>
        <w:ind w:firstLineChars="200" w:firstLine="632"/>
        <w:rPr>
          <w:rFonts w:ascii="仿宋" w:eastAsia="仿宋" w:hAnsi="仿宋"/>
          <w:szCs w:val="32"/>
        </w:rPr>
      </w:pPr>
      <w:r w:rsidRPr="00BE0D71">
        <w:rPr>
          <w:rFonts w:ascii="仿宋" w:eastAsia="仿宋" w:hAnsi="仿宋" w:hint="eastAsia"/>
          <w:szCs w:val="32"/>
        </w:rPr>
        <w:t>（一）严格执行法律、法规和有关规章制度。</w:t>
      </w:r>
    </w:p>
    <w:p w:rsidR="008C1459" w:rsidRDefault="008C1459" w:rsidP="0050662F">
      <w:pPr>
        <w:spacing w:line="600" w:lineRule="exact"/>
        <w:ind w:firstLineChars="200" w:firstLine="632"/>
        <w:rPr>
          <w:rFonts w:ascii="仿宋" w:eastAsia="仿宋" w:hAnsi="仿宋"/>
          <w:szCs w:val="32"/>
        </w:rPr>
      </w:pPr>
      <w:r w:rsidRPr="00BE0D71">
        <w:rPr>
          <w:rFonts w:ascii="仿宋" w:eastAsia="仿宋" w:hAnsi="仿宋" w:hint="eastAsia"/>
          <w:szCs w:val="32"/>
        </w:rPr>
        <w:t>（二）与</w:t>
      </w:r>
      <w:r>
        <w:rPr>
          <w:rFonts w:ascii="仿宋" w:eastAsia="仿宋" w:hAnsi="仿宋" w:hint="eastAsia"/>
          <w:szCs w:val="32"/>
        </w:rPr>
        <w:t>本</w:t>
      </w:r>
      <w:r w:rsidRPr="00BE0D71">
        <w:rPr>
          <w:rFonts w:ascii="仿宋" w:eastAsia="仿宋" w:hAnsi="仿宋" w:hint="eastAsia"/>
          <w:szCs w:val="32"/>
        </w:rPr>
        <w:t>单位履行职能的需要相适应。</w:t>
      </w:r>
    </w:p>
    <w:p w:rsidR="008C1459" w:rsidRDefault="008C1459" w:rsidP="0050662F">
      <w:pPr>
        <w:spacing w:line="600" w:lineRule="exact"/>
        <w:ind w:firstLineChars="200" w:firstLine="632"/>
        <w:rPr>
          <w:rFonts w:ascii="仿宋" w:eastAsia="仿宋" w:hAnsi="仿宋"/>
          <w:szCs w:val="32"/>
        </w:rPr>
      </w:pPr>
      <w:r>
        <w:rPr>
          <w:rFonts w:ascii="仿宋" w:eastAsia="仿宋" w:hAnsi="仿宋" w:hint="eastAsia"/>
          <w:szCs w:val="32"/>
        </w:rPr>
        <w:t>（三）</w:t>
      </w:r>
      <w:r w:rsidRPr="005263E4">
        <w:rPr>
          <w:rFonts w:ascii="仿宋" w:eastAsia="仿宋" w:hAnsi="仿宋" w:hint="eastAsia"/>
          <w:szCs w:val="32"/>
        </w:rPr>
        <w:t>以存量制约增量，以增量调整存量</w:t>
      </w:r>
      <w:r>
        <w:rPr>
          <w:rFonts w:ascii="仿宋" w:eastAsia="仿宋" w:hAnsi="仿宋" w:hint="eastAsia"/>
          <w:szCs w:val="32"/>
        </w:rPr>
        <w:t>。</w:t>
      </w:r>
    </w:p>
    <w:p w:rsidR="008C1459" w:rsidRDefault="008C1459" w:rsidP="0050662F">
      <w:pPr>
        <w:spacing w:line="600" w:lineRule="exact"/>
        <w:ind w:firstLineChars="200" w:firstLine="632"/>
        <w:rPr>
          <w:rFonts w:ascii="仿宋" w:eastAsia="仿宋" w:hAnsi="仿宋"/>
          <w:szCs w:val="32"/>
        </w:rPr>
      </w:pPr>
      <w:r w:rsidRPr="00BE0D71">
        <w:rPr>
          <w:rFonts w:ascii="仿宋" w:eastAsia="仿宋" w:hAnsi="仿宋" w:hint="eastAsia"/>
          <w:szCs w:val="32"/>
        </w:rPr>
        <w:t>（</w:t>
      </w:r>
      <w:r>
        <w:rPr>
          <w:rFonts w:ascii="仿宋" w:eastAsia="仿宋" w:hAnsi="仿宋" w:hint="eastAsia"/>
          <w:szCs w:val="32"/>
        </w:rPr>
        <w:t>四</w:t>
      </w:r>
      <w:r w:rsidRPr="00BE0D71">
        <w:rPr>
          <w:rFonts w:ascii="仿宋" w:eastAsia="仿宋" w:hAnsi="仿宋" w:hint="eastAsia"/>
          <w:szCs w:val="32"/>
        </w:rPr>
        <w:t>）科学、合理优化资产结构。</w:t>
      </w:r>
    </w:p>
    <w:p w:rsidR="008C1459" w:rsidRDefault="008C1459" w:rsidP="0050662F">
      <w:pPr>
        <w:spacing w:line="600" w:lineRule="exact"/>
        <w:ind w:firstLineChars="200" w:firstLine="632"/>
        <w:rPr>
          <w:rFonts w:ascii="仿宋" w:eastAsia="仿宋" w:hAnsi="仿宋"/>
          <w:szCs w:val="32"/>
        </w:rPr>
      </w:pPr>
      <w:r w:rsidRPr="00BE0D71">
        <w:rPr>
          <w:rFonts w:ascii="仿宋" w:eastAsia="仿宋" w:hAnsi="仿宋" w:hint="eastAsia"/>
          <w:szCs w:val="32"/>
        </w:rPr>
        <w:t>（</w:t>
      </w:r>
      <w:r>
        <w:rPr>
          <w:rFonts w:ascii="仿宋" w:eastAsia="仿宋" w:hAnsi="仿宋" w:hint="eastAsia"/>
          <w:szCs w:val="32"/>
        </w:rPr>
        <w:t>五</w:t>
      </w:r>
      <w:r w:rsidRPr="00BE0D71">
        <w:rPr>
          <w:rFonts w:ascii="仿宋" w:eastAsia="仿宋" w:hAnsi="仿宋" w:hint="eastAsia"/>
          <w:szCs w:val="32"/>
        </w:rPr>
        <w:t>）节能环保，国产优先。</w:t>
      </w:r>
    </w:p>
    <w:p w:rsidR="008C1459" w:rsidRDefault="008C1459" w:rsidP="0050662F">
      <w:pPr>
        <w:spacing w:line="600" w:lineRule="exact"/>
        <w:ind w:firstLineChars="200" w:firstLine="632"/>
        <w:rPr>
          <w:rFonts w:ascii="仿宋" w:eastAsia="仿宋" w:hAnsi="仿宋"/>
          <w:szCs w:val="32"/>
        </w:rPr>
      </w:pPr>
      <w:r w:rsidRPr="00BE0D71">
        <w:rPr>
          <w:rFonts w:ascii="仿宋" w:eastAsia="仿宋" w:hAnsi="仿宋" w:hint="eastAsia"/>
          <w:szCs w:val="32"/>
        </w:rPr>
        <w:t>（</w:t>
      </w:r>
      <w:r>
        <w:rPr>
          <w:rFonts w:ascii="仿宋" w:eastAsia="仿宋" w:hAnsi="仿宋" w:hint="eastAsia"/>
          <w:szCs w:val="32"/>
        </w:rPr>
        <w:t>六</w:t>
      </w:r>
      <w:r w:rsidRPr="00BE0D71">
        <w:rPr>
          <w:rFonts w:ascii="仿宋" w:eastAsia="仿宋" w:hAnsi="仿宋" w:hint="eastAsia"/>
          <w:szCs w:val="32"/>
        </w:rPr>
        <w:t>）勤俭节约，从严控制。</w:t>
      </w:r>
    </w:p>
    <w:p w:rsidR="008C1459" w:rsidRDefault="008C1459" w:rsidP="0050662F">
      <w:pPr>
        <w:spacing w:line="600" w:lineRule="exact"/>
        <w:ind w:firstLineChars="200" w:firstLine="632"/>
        <w:rPr>
          <w:rFonts w:ascii="仿宋" w:eastAsia="仿宋" w:hAnsi="仿宋"/>
          <w:szCs w:val="32"/>
        </w:rPr>
      </w:pPr>
      <w:r w:rsidRPr="000D71CA">
        <w:rPr>
          <w:rFonts w:ascii="仿宋" w:eastAsia="仿宋" w:hAnsi="仿宋" w:hint="eastAsia"/>
          <w:b/>
          <w:szCs w:val="32"/>
        </w:rPr>
        <w:t>第</w:t>
      </w:r>
      <w:r>
        <w:rPr>
          <w:rFonts w:ascii="仿宋" w:eastAsia="仿宋" w:hAnsi="仿宋" w:hint="eastAsia"/>
          <w:b/>
          <w:szCs w:val="32"/>
        </w:rPr>
        <w:t>十六</w:t>
      </w:r>
      <w:r w:rsidRPr="000D71CA">
        <w:rPr>
          <w:rFonts w:ascii="仿宋" w:eastAsia="仿宋" w:hAnsi="仿宋" w:hint="eastAsia"/>
          <w:b/>
          <w:szCs w:val="32"/>
        </w:rPr>
        <w:t>条</w:t>
      </w:r>
      <w:r>
        <w:rPr>
          <w:rFonts w:ascii="仿宋" w:eastAsia="仿宋" w:hAnsi="仿宋" w:hint="eastAsia"/>
          <w:b/>
          <w:szCs w:val="32"/>
        </w:rPr>
        <w:t xml:space="preserve"> </w:t>
      </w:r>
      <w:r w:rsidRPr="00BE0D71">
        <w:rPr>
          <w:rFonts w:ascii="仿宋" w:eastAsia="仿宋" w:hAnsi="仿宋"/>
          <w:szCs w:val="32"/>
        </w:rPr>
        <w:t>各</w:t>
      </w:r>
      <w:r>
        <w:rPr>
          <w:rFonts w:ascii="仿宋" w:eastAsia="仿宋" w:hAnsi="仿宋" w:hint="eastAsia"/>
          <w:szCs w:val="32"/>
        </w:rPr>
        <w:t>单位</w:t>
      </w:r>
      <w:r w:rsidRPr="00952313">
        <w:rPr>
          <w:rFonts w:ascii="仿宋" w:eastAsia="仿宋" w:hAnsi="仿宋" w:hint="eastAsia"/>
          <w:szCs w:val="32"/>
        </w:rPr>
        <w:t>应严格控制</w:t>
      </w:r>
      <w:r w:rsidRPr="00BE0D71">
        <w:rPr>
          <w:rFonts w:ascii="仿宋" w:eastAsia="仿宋" w:hAnsi="仿宋"/>
          <w:szCs w:val="32"/>
        </w:rPr>
        <w:t>资产配置，</w:t>
      </w:r>
      <w:r w:rsidRPr="00952313">
        <w:rPr>
          <w:rFonts w:ascii="仿宋" w:eastAsia="仿宋" w:hAnsi="仿宋" w:hint="eastAsia"/>
          <w:szCs w:val="32"/>
        </w:rPr>
        <w:t>对已制定资产配置标准的，应当结合财力情况严格按照标准配置；对没有规定配置标准的，应当坚持厉行节约，从严控制的原则，并结合单位履职需要、存量资产状况和财力情况等，在充分论证的基础上，采取调剂、租赁、购置等方式进行配置。</w:t>
      </w:r>
    </w:p>
    <w:p w:rsidR="008C1459" w:rsidRDefault="008C1459" w:rsidP="0050662F">
      <w:pPr>
        <w:spacing w:line="600" w:lineRule="exact"/>
        <w:ind w:firstLineChars="200" w:firstLine="632"/>
        <w:rPr>
          <w:rFonts w:ascii="仿宋_GB2312"/>
          <w:szCs w:val="32"/>
        </w:rPr>
      </w:pPr>
      <w:r w:rsidRPr="000D71CA">
        <w:rPr>
          <w:rFonts w:ascii="仿宋" w:eastAsia="仿宋" w:hAnsi="仿宋" w:hint="eastAsia"/>
          <w:b/>
          <w:szCs w:val="32"/>
        </w:rPr>
        <w:t>第</w:t>
      </w:r>
      <w:r>
        <w:rPr>
          <w:rFonts w:ascii="仿宋" w:eastAsia="仿宋" w:hAnsi="仿宋" w:hint="eastAsia"/>
          <w:b/>
          <w:szCs w:val="32"/>
        </w:rPr>
        <w:t>十七</w:t>
      </w:r>
      <w:r w:rsidRPr="000D71CA">
        <w:rPr>
          <w:rFonts w:ascii="仿宋" w:eastAsia="仿宋" w:hAnsi="仿宋" w:hint="eastAsia"/>
          <w:b/>
          <w:szCs w:val="32"/>
        </w:rPr>
        <w:t>条</w:t>
      </w:r>
      <w:r>
        <w:rPr>
          <w:rFonts w:ascii="仿宋" w:eastAsia="仿宋" w:hAnsi="仿宋" w:hint="eastAsia"/>
          <w:b/>
          <w:szCs w:val="32"/>
        </w:rPr>
        <w:t xml:space="preserve"> </w:t>
      </w:r>
      <w:r>
        <w:rPr>
          <w:rFonts w:ascii="仿宋" w:eastAsia="仿宋" w:hAnsi="仿宋" w:hint="eastAsia"/>
          <w:szCs w:val="32"/>
        </w:rPr>
        <w:t>学校</w:t>
      </w:r>
      <w:r>
        <w:rPr>
          <w:rFonts w:ascii="仿宋_GB2312" w:hint="eastAsia"/>
          <w:color w:val="000000"/>
          <w:szCs w:val="32"/>
        </w:rPr>
        <w:t>资产配置实</w:t>
      </w:r>
      <w:r>
        <w:rPr>
          <w:rFonts w:ascii="仿宋_GB2312" w:hint="eastAsia"/>
          <w:szCs w:val="32"/>
        </w:rPr>
        <w:t>行年度计划管理。各单位应根据履行职能和事业发展需要，依据资产配置标准，综合考虑资产存</w:t>
      </w:r>
      <w:r>
        <w:rPr>
          <w:rFonts w:ascii="仿宋_GB2312" w:hint="eastAsia"/>
          <w:szCs w:val="32"/>
        </w:rPr>
        <w:lastRenderedPageBreak/>
        <w:t>量状况等因素，提出拟配置资产的品目、数量、性能，测算经费额度，明确资金来源，制定本单位年度资产配置计划，并报学校资产管理部门和财务部门审核后，纳入学校年度资产配置计划。各单位应于每年9月底前完成次年资产配置计划申报。</w:t>
      </w:r>
    </w:p>
    <w:p w:rsidR="008C1459" w:rsidRDefault="008C1459" w:rsidP="0050662F">
      <w:pPr>
        <w:spacing w:line="600" w:lineRule="exact"/>
        <w:ind w:firstLineChars="200" w:firstLine="632"/>
        <w:rPr>
          <w:rFonts w:ascii="仿宋" w:eastAsia="仿宋" w:hAnsi="仿宋"/>
          <w:szCs w:val="32"/>
        </w:rPr>
      </w:pPr>
      <w:r w:rsidRPr="000D71CA">
        <w:rPr>
          <w:rFonts w:ascii="仿宋" w:eastAsia="仿宋" w:hAnsi="仿宋" w:hint="eastAsia"/>
          <w:b/>
          <w:szCs w:val="32"/>
        </w:rPr>
        <w:t>第</w:t>
      </w:r>
      <w:r>
        <w:rPr>
          <w:rFonts w:ascii="仿宋" w:eastAsia="仿宋" w:hAnsi="仿宋" w:hint="eastAsia"/>
          <w:b/>
          <w:szCs w:val="32"/>
        </w:rPr>
        <w:t>十八</w:t>
      </w:r>
      <w:r w:rsidRPr="000D71CA">
        <w:rPr>
          <w:rFonts w:ascii="仿宋" w:eastAsia="仿宋" w:hAnsi="仿宋" w:hint="eastAsia"/>
          <w:b/>
          <w:szCs w:val="32"/>
        </w:rPr>
        <w:t>条</w:t>
      </w:r>
      <w:r>
        <w:rPr>
          <w:rFonts w:ascii="仿宋" w:eastAsia="仿宋" w:hAnsi="仿宋" w:hint="eastAsia"/>
          <w:b/>
          <w:szCs w:val="32"/>
        </w:rPr>
        <w:t xml:space="preserve"> </w:t>
      </w:r>
      <w:r>
        <w:rPr>
          <w:rFonts w:ascii="仿宋" w:eastAsia="仿宋" w:hAnsi="仿宋" w:hint="eastAsia"/>
          <w:szCs w:val="32"/>
        </w:rPr>
        <w:t>各单位纳入配置计划的资产购置，属于政府采购范围的，依法实施政府采购；属于学校自行采购的，按照学校相关采购管理制度规定的采购程序、方式和权限执行。</w:t>
      </w:r>
    </w:p>
    <w:p w:rsidR="008C1459" w:rsidRDefault="008C1459" w:rsidP="0050662F">
      <w:pPr>
        <w:spacing w:line="600" w:lineRule="exact"/>
        <w:ind w:firstLineChars="200" w:firstLine="632"/>
        <w:rPr>
          <w:rFonts w:ascii="仿宋" w:eastAsia="仿宋" w:hAnsi="仿宋"/>
          <w:szCs w:val="32"/>
        </w:rPr>
      </w:pPr>
      <w:r w:rsidRPr="000D71CA">
        <w:rPr>
          <w:rFonts w:ascii="仿宋" w:eastAsia="仿宋" w:hAnsi="仿宋" w:hint="eastAsia"/>
          <w:b/>
          <w:szCs w:val="32"/>
        </w:rPr>
        <w:t>第</w:t>
      </w:r>
      <w:r>
        <w:rPr>
          <w:rFonts w:ascii="仿宋" w:eastAsia="仿宋" w:hAnsi="仿宋" w:hint="eastAsia"/>
          <w:b/>
          <w:szCs w:val="32"/>
        </w:rPr>
        <w:t>十九</w:t>
      </w:r>
      <w:r w:rsidRPr="000D71CA">
        <w:rPr>
          <w:rFonts w:ascii="仿宋" w:eastAsia="仿宋" w:hAnsi="仿宋" w:hint="eastAsia"/>
          <w:b/>
          <w:szCs w:val="32"/>
        </w:rPr>
        <w:t>条</w:t>
      </w:r>
      <w:r>
        <w:rPr>
          <w:rFonts w:ascii="仿宋" w:eastAsia="仿宋" w:hAnsi="仿宋" w:hint="eastAsia"/>
          <w:b/>
          <w:szCs w:val="32"/>
        </w:rPr>
        <w:t xml:space="preserve"> </w:t>
      </w:r>
      <w:r w:rsidRPr="00455A9A">
        <w:rPr>
          <w:rFonts w:ascii="仿宋" w:eastAsia="仿宋" w:hAnsi="仿宋" w:hint="eastAsia"/>
          <w:szCs w:val="32"/>
        </w:rPr>
        <w:t>资产配置坚持调剂优先</w:t>
      </w:r>
      <w:r>
        <w:rPr>
          <w:rFonts w:ascii="仿宋" w:eastAsia="仿宋" w:hAnsi="仿宋" w:hint="eastAsia"/>
          <w:szCs w:val="32"/>
        </w:rPr>
        <w:t>的原则</w:t>
      </w:r>
      <w:r w:rsidRPr="00455A9A">
        <w:rPr>
          <w:rFonts w:ascii="仿宋" w:eastAsia="仿宋" w:hAnsi="仿宋" w:hint="eastAsia"/>
          <w:szCs w:val="32"/>
        </w:rPr>
        <w:t>，能通过调剂、共享共用、租赁解决的，原则上不重新购置（建）。</w:t>
      </w:r>
    </w:p>
    <w:p w:rsidR="008C1459" w:rsidRDefault="008C1459" w:rsidP="0050662F">
      <w:pPr>
        <w:spacing w:line="600" w:lineRule="exact"/>
        <w:ind w:firstLineChars="200" w:firstLine="632"/>
        <w:rPr>
          <w:rFonts w:ascii="仿宋" w:eastAsia="仿宋" w:hAnsi="仿宋"/>
          <w:szCs w:val="32"/>
        </w:rPr>
      </w:pPr>
      <w:r w:rsidRPr="000D71CA">
        <w:rPr>
          <w:rFonts w:ascii="仿宋" w:eastAsia="仿宋" w:hAnsi="仿宋" w:hint="eastAsia"/>
          <w:b/>
          <w:szCs w:val="32"/>
        </w:rPr>
        <w:t>第</w:t>
      </w:r>
      <w:r>
        <w:rPr>
          <w:rFonts w:ascii="仿宋" w:eastAsia="仿宋" w:hAnsi="仿宋" w:hint="eastAsia"/>
          <w:b/>
          <w:szCs w:val="32"/>
        </w:rPr>
        <w:t>二十</w:t>
      </w:r>
      <w:r w:rsidRPr="000D71CA">
        <w:rPr>
          <w:rFonts w:ascii="仿宋" w:eastAsia="仿宋" w:hAnsi="仿宋" w:hint="eastAsia"/>
          <w:b/>
          <w:szCs w:val="32"/>
        </w:rPr>
        <w:t>条</w:t>
      </w:r>
      <w:r>
        <w:rPr>
          <w:rFonts w:ascii="仿宋" w:eastAsia="仿宋" w:hAnsi="仿宋" w:hint="eastAsia"/>
          <w:b/>
          <w:szCs w:val="32"/>
        </w:rPr>
        <w:t xml:space="preserve"> </w:t>
      </w:r>
      <w:r>
        <w:rPr>
          <w:rFonts w:ascii="仿宋" w:eastAsia="仿宋" w:hAnsi="仿宋" w:hint="eastAsia"/>
          <w:szCs w:val="32"/>
        </w:rPr>
        <w:t>各单位</w:t>
      </w:r>
      <w:r w:rsidRPr="00F36B06">
        <w:rPr>
          <w:rFonts w:ascii="仿宋" w:eastAsia="仿宋" w:hAnsi="仿宋" w:hint="eastAsia"/>
          <w:szCs w:val="32"/>
        </w:rPr>
        <w:t>应当有效盘活存量资产，优化资源配置，</w:t>
      </w:r>
      <w:r>
        <w:rPr>
          <w:rFonts w:ascii="仿宋" w:eastAsia="仿宋" w:hAnsi="仿宋" w:hint="eastAsia"/>
          <w:szCs w:val="32"/>
        </w:rPr>
        <w:t>贯彻执行</w:t>
      </w:r>
      <w:r w:rsidRPr="00F36B06">
        <w:rPr>
          <w:rFonts w:ascii="仿宋" w:eastAsia="仿宋" w:hAnsi="仿宋" w:hint="eastAsia"/>
          <w:szCs w:val="32"/>
        </w:rPr>
        <w:t>超标准配置、低效运转或者长期闲置资产调剂机制。资产调剂的范围包括：</w:t>
      </w:r>
    </w:p>
    <w:p w:rsidR="008C1459" w:rsidRDefault="008C1459" w:rsidP="0050662F">
      <w:pPr>
        <w:spacing w:line="600" w:lineRule="exact"/>
        <w:ind w:firstLineChars="200" w:firstLine="632"/>
        <w:rPr>
          <w:rFonts w:ascii="仿宋" w:eastAsia="仿宋" w:hAnsi="仿宋"/>
          <w:szCs w:val="32"/>
        </w:rPr>
      </w:pPr>
      <w:r w:rsidRPr="00F36B06">
        <w:rPr>
          <w:rFonts w:ascii="仿宋" w:eastAsia="仿宋" w:hAnsi="仿宋" w:hint="eastAsia"/>
          <w:szCs w:val="32"/>
        </w:rPr>
        <w:t>（一）超标准配置的资产；</w:t>
      </w:r>
    </w:p>
    <w:p w:rsidR="008C1459" w:rsidRDefault="008C1459" w:rsidP="0050662F">
      <w:pPr>
        <w:spacing w:line="600" w:lineRule="exact"/>
        <w:ind w:firstLineChars="200" w:firstLine="632"/>
        <w:rPr>
          <w:rFonts w:ascii="仿宋" w:eastAsia="仿宋" w:hAnsi="仿宋"/>
          <w:szCs w:val="32"/>
        </w:rPr>
      </w:pPr>
      <w:r w:rsidRPr="00F36B06">
        <w:rPr>
          <w:rFonts w:ascii="仿宋" w:eastAsia="仿宋" w:hAnsi="仿宋" w:hint="eastAsia"/>
          <w:szCs w:val="32"/>
        </w:rPr>
        <w:t>（二）低效运转、利用率低的资产；</w:t>
      </w:r>
    </w:p>
    <w:p w:rsidR="008C1459" w:rsidRDefault="008C1459" w:rsidP="0050662F">
      <w:pPr>
        <w:spacing w:line="600" w:lineRule="exact"/>
        <w:ind w:firstLineChars="200" w:firstLine="632"/>
        <w:rPr>
          <w:rFonts w:ascii="仿宋" w:eastAsia="仿宋" w:hAnsi="仿宋"/>
          <w:szCs w:val="32"/>
        </w:rPr>
      </w:pPr>
      <w:r w:rsidRPr="00F36B06">
        <w:rPr>
          <w:rFonts w:ascii="仿宋" w:eastAsia="仿宋" w:hAnsi="仿宋" w:hint="eastAsia"/>
          <w:szCs w:val="32"/>
        </w:rPr>
        <w:t>（三）长期闲置的资产；</w:t>
      </w:r>
    </w:p>
    <w:p w:rsidR="008C1459" w:rsidRDefault="008C1459" w:rsidP="0050662F">
      <w:pPr>
        <w:spacing w:line="600" w:lineRule="exact"/>
        <w:ind w:firstLineChars="200" w:firstLine="632"/>
        <w:rPr>
          <w:rFonts w:ascii="仿宋" w:eastAsia="仿宋" w:hAnsi="仿宋"/>
          <w:szCs w:val="32"/>
        </w:rPr>
      </w:pPr>
      <w:r w:rsidRPr="00F36B06">
        <w:rPr>
          <w:rFonts w:ascii="仿宋" w:eastAsia="仿宋" w:hAnsi="仿宋" w:hint="eastAsia"/>
          <w:szCs w:val="32"/>
        </w:rPr>
        <w:t>（四）因分立、撤销、合并、改制、隶属关系改变等原因闲置不用的资产；</w:t>
      </w:r>
    </w:p>
    <w:p w:rsidR="008C1459" w:rsidRDefault="008C1459" w:rsidP="0050662F">
      <w:pPr>
        <w:spacing w:line="600" w:lineRule="exact"/>
        <w:ind w:firstLineChars="200" w:firstLine="632"/>
        <w:rPr>
          <w:rFonts w:ascii="仿宋" w:eastAsia="仿宋" w:hAnsi="仿宋"/>
          <w:szCs w:val="32"/>
        </w:rPr>
      </w:pPr>
      <w:r w:rsidRPr="00F36B06">
        <w:rPr>
          <w:rFonts w:ascii="仿宋" w:eastAsia="仿宋" w:hAnsi="仿宋" w:hint="eastAsia"/>
          <w:szCs w:val="32"/>
        </w:rPr>
        <w:t>（五）实施处罚没收的资产；</w:t>
      </w:r>
    </w:p>
    <w:p w:rsidR="008C1459" w:rsidRDefault="008C1459" w:rsidP="0050662F">
      <w:pPr>
        <w:spacing w:line="600" w:lineRule="exact"/>
        <w:ind w:firstLineChars="200" w:firstLine="632"/>
        <w:rPr>
          <w:rFonts w:ascii="仿宋" w:eastAsia="仿宋" w:hAnsi="仿宋"/>
          <w:szCs w:val="32"/>
        </w:rPr>
      </w:pPr>
      <w:r w:rsidRPr="00F36B06">
        <w:rPr>
          <w:rFonts w:ascii="仿宋" w:eastAsia="仿宋" w:hAnsi="仿宋" w:hint="eastAsia"/>
          <w:szCs w:val="32"/>
        </w:rPr>
        <w:t>（六）其他需要调剂使用的资产。</w:t>
      </w:r>
    </w:p>
    <w:p w:rsidR="008C1459" w:rsidRDefault="008C1459" w:rsidP="0050662F">
      <w:pPr>
        <w:spacing w:line="600" w:lineRule="exact"/>
        <w:ind w:firstLineChars="200" w:firstLine="632"/>
        <w:rPr>
          <w:rFonts w:ascii="仿宋" w:eastAsia="仿宋" w:hAnsi="仿宋"/>
          <w:szCs w:val="32"/>
        </w:rPr>
      </w:pPr>
      <w:r w:rsidRPr="000D71CA">
        <w:rPr>
          <w:rFonts w:ascii="仿宋" w:eastAsia="仿宋" w:hAnsi="仿宋" w:hint="eastAsia"/>
          <w:b/>
          <w:szCs w:val="32"/>
        </w:rPr>
        <w:t>第</w:t>
      </w:r>
      <w:r>
        <w:rPr>
          <w:rFonts w:ascii="仿宋" w:eastAsia="仿宋" w:hAnsi="仿宋" w:hint="eastAsia"/>
          <w:b/>
          <w:szCs w:val="32"/>
        </w:rPr>
        <w:t>二十一</w:t>
      </w:r>
      <w:r w:rsidRPr="000D71CA">
        <w:rPr>
          <w:rFonts w:ascii="仿宋" w:eastAsia="仿宋" w:hAnsi="仿宋" w:hint="eastAsia"/>
          <w:b/>
          <w:szCs w:val="32"/>
        </w:rPr>
        <w:t>条</w:t>
      </w:r>
      <w:r>
        <w:rPr>
          <w:rFonts w:ascii="仿宋" w:eastAsia="仿宋" w:hAnsi="仿宋" w:hint="eastAsia"/>
          <w:b/>
          <w:szCs w:val="32"/>
        </w:rPr>
        <w:t xml:space="preserve"> </w:t>
      </w:r>
      <w:r>
        <w:rPr>
          <w:rFonts w:ascii="仿宋" w:eastAsia="仿宋" w:hAnsi="仿宋" w:hint="eastAsia"/>
          <w:szCs w:val="32"/>
        </w:rPr>
        <w:t>校内各单位间资产调剂调拨，资产使用部门须填写资产内部调拨单，经资产调出部门和接收部门双方部门负责</w:t>
      </w:r>
      <w:r>
        <w:rPr>
          <w:rFonts w:ascii="仿宋" w:eastAsia="仿宋" w:hAnsi="仿宋" w:hint="eastAsia"/>
          <w:szCs w:val="32"/>
        </w:rPr>
        <w:lastRenderedPageBreak/>
        <w:t>人审批同意后，报学校资产管理部门办理调拨手续。</w:t>
      </w:r>
    </w:p>
    <w:p w:rsidR="008C1459" w:rsidRDefault="008C1459" w:rsidP="0050662F">
      <w:pPr>
        <w:spacing w:line="600" w:lineRule="exact"/>
        <w:ind w:firstLineChars="200" w:firstLine="632"/>
        <w:rPr>
          <w:rFonts w:ascii="仿宋" w:eastAsia="仿宋" w:hAnsi="仿宋"/>
          <w:szCs w:val="32"/>
        </w:rPr>
      </w:pPr>
      <w:r w:rsidRPr="000D71CA">
        <w:rPr>
          <w:rFonts w:ascii="仿宋" w:eastAsia="仿宋" w:hAnsi="仿宋" w:hint="eastAsia"/>
          <w:b/>
          <w:szCs w:val="32"/>
        </w:rPr>
        <w:t>第</w:t>
      </w:r>
      <w:r>
        <w:rPr>
          <w:rFonts w:ascii="仿宋" w:eastAsia="仿宋" w:hAnsi="仿宋" w:hint="eastAsia"/>
          <w:b/>
          <w:szCs w:val="32"/>
        </w:rPr>
        <w:t>二十二</w:t>
      </w:r>
      <w:r w:rsidRPr="000D71CA">
        <w:rPr>
          <w:rFonts w:ascii="仿宋" w:eastAsia="仿宋" w:hAnsi="仿宋" w:hint="eastAsia"/>
          <w:b/>
          <w:szCs w:val="32"/>
        </w:rPr>
        <w:t>条</w:t>
      </w:r>
      <w:r>
        <w:rPr>
          <w:rFonts w:ascii="仿宋" w:eastAsia="仿宋" w:hAnsi="仿宋" w:hint="eastAsia"/>
          <w:b/>
          <w:szCs w:val="32"/>
        </w:rPr>
        <w:t xml:space="preserve"> </w:t>
      </w:r>
      <w:r>
        <w:rPr>
          <w:rFonts w:ascii="仿宋" w:eastAsia="仿宋" w:hAnsi="仿宋" w:hint="eastAsia"/>
          <w:szCs w:val="32"/>
        </w:rPr>
        <w:t>学校与省教育厅经费直管单位或其他省直行政事业单位间的资产调剂，按以下权限履行审批手续：</w:t>
      </w:r>
    </w:p>
    <w:p w:rsidR="008C1459" w:rsidRDefault="008C1459" w:rsidP="0050662F">
      <w:pPr>
        <w:spacing w:line="600" w:lineRule="exact"/>
        <w:ind w:firstLineChars="200" w:firstLine="632"/>
        <w:rPr>
          <w:rFonts w:ascii="仿宋" w:eastAsia="仿宋" w:hAnsi="仿宋"/>
          <w:szCs w:val="32"/>
        </w:rPr>
      </w:pPr>
      <w:r>
        <w:rPr>
          <w:rFonts w:ascii="仿宋" w:eastAsia="仿宋" w:hAnsi="仿宋" w:hint="eastAsia"/>
          <w:szCs w:val="32"/>
        </w:rPr>
        <w:t>（一）资产调剂必须经过学校相关部门审批并报分管校领导批准后按上级有关规定程序实施。所调剂资产属于学校重大事项规定范畴的，必须</w:t>
      </w:r>
      <w:r w:rsidRPr="005E1741">
        <w:rPr>
          <w:rFonts w:ascii="仿宋" w:eastAsia="仿宋" w:hAnsi="仿宋" w:hint="eastAsia"/>
          <w:szCs w:val="32"/>
        </w:rPr>
        <w:t>按学校议事规则规定提交集体决策审议，经集体决策审定后执行。</w:t>
      </w:r>
    </w:p>
    <w:p w:rsidR="008C1459" w:rsidRDefault="008C1459" w:rsidP="0050662F">
      <w:pPr>
        <w:spacing w:line="600" w:lineRule="exact"/>
        <w:ind w:firstLineChars="200" w:firstLine="632"/>
        <w:rPr>
          <w:rFonts w:ascii="仿宋" w:eastAsia="仿宋" w:hAnsi="仿宋"/>
          <w:szCs w:val="32"/>
        </w:rPr>
      </w:pPr>
      <w:r>
        <w:rPr>
          <w:rFonts w:ascii="仿宋" w:eastAsia="仿宋" w:hAnsi="仿宋" w:hint="eastAsia"/>
          <w:szCs w:val="32"/>
        </w:rPr>
        <w:t>（二</w:t>
      </w:r>
      <w:r>
        <w:rPr>
          <w:rFonts w:ascii="仿宋" w:eastAsia="仿宋" w:hAnsi="仿宋"/>
          <w:szCs w:val="32"/>
        </w:rPr>
        <w:t>）</w:t>
      </w:r>
      <w:r>
        <w:rPr>
          <w:rFonts w:ascii="仿宋" w:eastAsia="仿宋" w:hAnsi="仿宋" w:hint="eastAsia"/>
          <w:szCs w:val="32"/>
        </w:rPr>
        <w:t>土地、房屋和车辆，以及批量价值5</w:t>
      </w:r>
      <w:r>
        <w:rPr>
          <w:rFonts w:ascii="仿宋" w:eastAsia="仿宋" w:hAnsi="仿宋"/>
          <w:szCs w:val="32"/>
        </w:rPr>
        <w:t>00</w:t>
      </w:r>
      <w:r>
        <w:rPr>
          <w:rFonts w:ascii="仿宋" w:eastAsia="仿宋" w:hAnsi="仿宋" w:hint="eastAsia"/>
          <w:szCs w:val="32"/>
        </w:rPr>
        <w:t>万元以上（含5</w:t>
      </w:r>
      <w:r>
        <w:rPr>
          <w:rFonts w:ascii="仿宋" w:eastAsia="仿宋" w:hAnsi="仿宋"/>
          <w:szCs w:val="32"/>
        </w:rPr>
        <w:t>00</w:t>
      </w:r>
      <w:r>
        <w:rPr>
          <w:rFonts w:ascii="仿宋" w:eastAsia="仿宋" w:hAnsi="仿宋" w:hint="eastAsia"/>
          <w:szCs w:val="32"/>
        </w:rPr>
        <w:t>万元）的其他资产调剂，按本条（一）款规定核准后，履行报经省教育厅审核、省机关管理局审批等程序。</w:t>
      </w:r>
    </w:p>
    <w:p w:rsidR="008C1459" w:rsidRDefault="008C1459" w:rsidP="0050662F">
      <w:pPr>
        <w:spacing w:line="600" w:lineRule="exact"/>
        <w:ind w:firstLineChars="200" w:firstLine="632"/>
        <w:rPr>
          <w:rFonts w:ascii="仿宋" w:eastAsia="仿宋" w:hAnsi="仿宋"/>
          <w:szCs w:val="32"/>
        </w:rPr>
      </w:pPr>
      <w:r w:rsidRPr="008411CB">
        <w:rPr>
          <w:rFonts w:ascii="仿宋" w:eastAsia="仿宋" w:hAnsi="仿宋" w:hint="eastAsia"/>
          <w:szCs w:val="32"/>
        </w:rPr>
        <w:t>（三）除土地、房屋和车辆外，批量价值在5</w:t>
      </w:r>
      <w:r w:rsidRPr="008411CB">
        <w:rPr>
          <w:rFonts w:ascii="仿宋" w:eastAsia="仿宋" w:hAnsi="仿宋"/>
          <w:szCs w:val="32"/>
        </w:rPr>
        <w:t>00</w:t>
      </w:r>
      <w:r w:rsidRPr="008411CB">
        <w:rPr>
          <w:rFonts w:ascii="仿宋" w:eastAsia="仿宋" w:hAnsi="仿宋" w:hint="eastAsia"/>
          <w:szCs w:val="32"/>
        </w:rPr>
        <w:t>万元以下的资产调剂，按本条（一）款规定核准后，</w:t>
      </w:r>
      <w:r>
        <w:rPr>
          <w:rFonts w:ascii="仿宋" w:eastAsia="仿宋" w:hAnsi="仿宋" w:hint="eastAsia"/>
          <w:szCs w:val="32"/>
        </w:rPr>
        <w:t>履行</w:t>
      </w:r>
      <w:r w:rsidRPr="008411CB">
        <w:rPr>
          <w:rFonts w:ascii="仿宋" w:eastAsia="仿宋" w:hAnsi="仿宋" w:hint="eastAsia"/>
          <w:szCs w:val="32"/>
        </w:rPr>
        <w:t>报省教育厅和省机关管理局备案等程序。</w:t>
      </w:r>
    </w:p>
    <w:p w:rsidR="008C1459" w:rsidRDefault="008C1459" w:rsidP="0050662F">
      <w:pPr>
        <w:spacing w:line="600" w:lineRule="exact"/>
        <w:ind w:firstLineChars="200" w:firstLine="632"/>
        <w:rPr>
          <w:rFonts w:ascii="仿宋" w:eastAsia="仿宋" w:hAnsi="仿宋"/>
          <w:szCs w:val="32"/>
        </w:rPr>
      </w:pPr>
      <w:r w:rsidRPr="000D71CA">
        <w:rPr>
          <w:rFonts w:ascii="仿宋" w:eastAsia="仿宋" w:hAnsi="仿宋" w:hint="eastAsia"/>
          <w:b/>
          <w:szCs w:val="32"/>
        </w:rPr>
        <w:t>第</w:t>
      </w:r>
      <w:r>
        <w:rPr>
          <w:rFonts w:ascii="仿宋" w:eastAsia="仿宋" w:hAnsi="仿宋" w:hint="eastAsia"/>
          <w:b/>
          <w:szCs w:val="32"/>
        </w:rPr>
        <w:t>二十三</w:t>
      </w:r>
      <w:r w:rsidRPr="000D71CA">
        <w:rPr>
          <w:rFonts w:ascii="仿宋" w:eastAsia="仿宋" w:hAnsi="仿宋" w:hint="eastAsia"/>
          <w:b/>
          <w:szCs w:val="32"/>
        </w:rPr>
        <w:t>条</w:t>
      </w:r>
      <w:r>
        <w:rPr>
          <w:rFonts w:ascii="仿宋" w:eastAsia="仿宋" w:hAnsi="仿宋" w:hint="eastAsia"/>
          <w:b/>
          <w:szCs w:val="32"/>
        </w:rPr>
        <w:t xml:space="preserve"> </w:t>
      </w:r>
      <w:r w:rsidRPr="00E51D5E">
        <w:rPr>
          <w:rFonts w:ascii="仿宋" w:eastAsia="仿宋" w:hAnsi="仿宋" w:hint="eastAsia"/>
          <w:szCs w:val="32"/>
        </w:rPr>
        <w:t>经批准召开重要会议、举办大型活动及开展临时性工作等需要配置资产的，按照先调剂、后租赁、再购置的程序办理。</w:t>
      </w:r>
    </w:p>
    <w:p w:rsidR="008C1459" w:rsidRDefault="008C1459" w:rsidP="0050662F">
      <w:pPr>
        <w:spacing w:line="600" w:lineRule="exact"/>
        <w:ind w:firstLineChars="200" w:firstLine="632"/>
        <w:rPr>
          <w:rFonts w:ascii="仿宋" w:eastAsia="仿宋" w:hAnsi="仿宋"/>
          <w:szCs w:val="32"/>
        </w:rPr>
      </w:pPr>
      <w:r w:rsidRPr="000D71CA">
        <w:rPr>
          <w:rFonts w:ascii="仿宋" w:eastAsia="仿宋" w:hAnsi="仿宋" w:hint="eastAsia"/>
          <w:b/>
          <w:szCs w:val="32"/>
        </w:rPr>
        <w:t>第</w:t>
      </w:r>
      <w:r>
        <w:rPr>
          <w:rFonts w:ascii="仿宋" w:eastAsia="仿宋" w:hAnsi="仿宋" w:hint="eastAsia"/>
          <w:b/>
          <w:szCs w:val="32"/>
        </w:rPr>
        <w:t>二十四</w:t>
      </w:r>
      <w:r w:rsidRPr="000D71CA">
        <w:rPr>
          <w:rFonts w:ascii="仿宋" w:eastAsia="仿宋" w:hAnsi="仿宋" w:hint="eastAsia"/>
          <w:b/>
          <w:szCs w:val="32"/>
        </w:rPr>
        <w:t>条</w:t>
      </w:r>
      <w:r>
        <w:rPr>
          <w:rFonts w:ascii="仿宋" w:eastAsia="仿宋" w:hAnsi="仿宋" w:hint="eastAsia"/>
          <w:b/>
          <w:szCs w:val="32"/>
        </w:rPr>
        <w:t xml:space="preserve"> </w:t>
      </w:r>
      <w:r>
        <w:rPr>
          <w:rFonts w:ascii="仿宋" w:eastAsia="仿宋" w:hAnsi="仿宋" w:hint="eastAsia"/>
          <w:szCs w:val="32"/>
        </w:rPr>
        <w:t>各单位代表学校接收</w:t>
      </w:r>
      <w:r w:rsidRPr="00E51D5E">
        <w:rPr>
          <w:rFonts w:ascii="仿宋" w:eastAsia="仿宋" w:hAnsi="仿宋" w:hint="eastAsia"/>
          <w:szCs w:val="32"/>
        </w:rPr>
        <w:t>由上级直接配置、调拨、奖励的和接受捐赠的资产，以及其他依法确认为国家所有的资产，应</w:t>
      </w:r>
      <w:r>
        <w:rPr>
          <w:rFonts w:ascii="仿宋" w:eastAsia="仿宋" w:hAnsi="仿宋" w:hint="eastAsia"/>
          <w:szCs w:val="32"/>
        </w:rPr>
        <w:t>及时报告学校资产管理部门和财务部门，</w:t>
      </w:r>
      <w:r w:rsidRPr="00E51D5E">
        <w:rPr>
          <w:rFonts w:ascii="仿宋" w:eastAsia="仿宋" w:hAnsi="仿宋" w:hint="eastAsia"/>
          <w:szCs w:val="32"/>
        </w:rPr>
        <w:t>按现行政府会计准则和会计制度规定及时入账，并在国有资产年度报告中披露。</w:t>
      </w:r>
    </w:p>
    <w:p w:rsidR="008C1459" w:rsidRDefault="008C1459" w:rsidP="0050662F">
      <w:pPr>
        <w:spacing w:line="600" w:lineRule="exact"/>
        <w:ind w:firstLineChars="200" w:firstLine="632"/>
        <w:jc w:val="center"/>
        <w:rPr>
          <w:rFonts w:ascii="仿宋" w:eastAsia="仿宋" w:hAnsi="仿宋"/>
          <w:szCs w:val="32"/>
        </w:rPr>
      </w:pPr>
      <w:r w:rsidRPr="00475375">
        <w:rPr>
          <w:rFonts w:ascii="黑体" w:eastAsia="黑体" w:hAnsi="黑体" w:hint="eastAsia"/>
          <w:szCs w:val="32"/>
        </w:rPr>
        <w:t>第</w:t>
      </w:r>
      <w:r>
        <w:rPr>
          <w:rFonts w:ascii="黑体" w:eastAsia="黑体" w:hAnsi="黑体" w:hint="eastAsia"/>
          <w:szCs w:val="32"/>
        </w:rPr>
        <w:t>五</w:t>
      </w:r>
      <w:r w:rsidRPr="00475375">
        <w:rPr>
          <w:rFonts w:ascii="黑体" w:eastAsia="黑体" w:hAnsi="黑体" w:hint="eastAsia"/>
          <w:szCs w:val="32"/>
        </w:rPr>
        <w:t>章</w:t>
      </w:r>
      <w:r>
        <w:rPr>
          <w:rFonts w:ascii="黑体" w:eastAsia="黑体" w:hAnsi="黑体" w:hint="eastAsia"/>
          <w:szCs w:val="32"/>
        </w:rPr>
        <w:t xml:space="preserve"> 资产管理和使用</w:t>
      </w:r>
    </w:p>
    <w:p w:rsidR="008C1459" w:rsidRPr="0050662F" w:rsidRDefault="008C1459" w:rsidP="0050662F">
      <w:pPr>
        <w:spacing w:line="600" w:lineRule="exact"/>
        <w:ind w:firstLineChars="200" w:firstLine="632"/>
        <w:jc w:val="center"/>
        <w:rPr>
          <w:rFonts w:ascii="楷体" w:eastAsia="楷体" w:hAnsi="楷体"/>
          <w:szCs w:val="32"/>
        </w:rPr>
      </w:pPr>
      <w:r w:rsidRPr="0050662F">
        <w:rPr>
          <w:rFonts w:ascii="楷体" w:eastAsia="楷体" w:hAnsi="楷体" w:hint="eastAsia"/>
          <w:b/>
          <w:szCs w:val="32"/>
        </w:rPr>
        <w:lastRenderedPageBreak/>
        <w:t>第一节</w:t>
      </w:r>
      <w:r w:rsidRPr="0050662F">
        <w:rPr>
          <w:rFonts w:ascii="楷体" w:eastAsia="楷体" w:hAnsi="楷体"/>
          <w:b/>
          <w:szCs w:val="32"/>
        </w:rPr>
        <w:t xml:space="preserve"> </w:t>
      </w:r>
      <w:r w:rsidRPr="0050662F">
        <w:rPr>
          <w:rFonts w:ascii="楷体" w:eastAsia="楷体" w:hAnsi="楷体" w:hint="eastAsia"/>
          <w:b/>
          <w:szCs w:val="32"/>
        </w:rPr>
        <w:t>非经营性资产的管理和使用</w:t>
      </w:r>
    </w:p>
    <w:p w:rsidR="008C1459" w:rsidRDefault="008C1459" w:rsidP="0050662F">
      <w:pPr>
        <w:spacing w:line="600" w:lineRule="exact"/>
        <w:ind w:firstLineChars="200" w:firstLine="632"/>
        <w:rPr>
          <w:rFonts w:ascii="仿宋" w:eastAsia="仿宋" w:hAnsi="仿宋"/>
          <w:szCs w:val="32"/>
        </w:rPr>
      </w:pPr>
      <w:r w:rsidRPr="000D71CA">
        <w:rPr>
          <w:rFonts w:ascii="仿宋" w:eastAsia="仿宋" w:hAnsi="仿宋" w:hint="eastAsia"/>
          <w:b/>
          <w:szCs w:val="32"/>
        </w:rPr>
        <w:t>第</w:t>
      </w:r>
      <w:r>
        <w:rPr>
          <w:rFonts w:ascii="仿宋" w:eastAsia="仿宋" w:hAnsi="仿宋" w:hint="eastAsia"/>
          <w:b/>
          <w:szCs w:val="32"/>
        </w:rPr>
        <w:t>二十五</w:t>
      </w:r>
      <w:r w:rsidRPr="000D71CA">
        <w:rPr>
          <w:rFonts w:ascii="仿宋" w:eastAsia="仿宋" w:hAnsi="仿宋" w:hint="eastAsia"/>
          <w:b/>
          <w:szCs w:val="32"/>
        </w:rPr>
        <w:t>条</w:t>
      </w:r>
      <w:r>
        <w:rPr>
          <w:rFonts w:ascii="仿宋" w:eastAsia="仿宋" w:hAnsi="仿宋" w:hint="eastAsia"/>
          <w:b/>
          <w:szCs w:val="32"/>
        </w:rPr>
        <w:t xml:space="preserve"> </w:t>
      </w:r>
      <w:r w:rsidRPr="00181803">
        <w:rPr>
          <w:rFonts w:ascii="仿宋" w:eastAsia="仿宋" w:hAnsi="仿宋" w:hint="eastAsia"/>
          <w:szCs w:val="32"/>
        </w:rPr>
        <w:t>非经营性资产是指</w:t>
      </w:r>
      <w:r>
        <w:rPr>
          <w:rFonts w:ascii="仿宋" w:eastAsia="仿宋" w:hAnsi="仿宋" w:hint="eastAsia"/>
          <w:szCs w:val="32"/>
        </w:rPr>
        <w:t>学</w:t>
      </w:r>
      <w:r w:rsidRPr="00181803">
        <w:rPr>
          <w:rFonts w:ascii="仿宋" w:eastAsia="仿宋" w:hAnsi="仿宋" w:hint="eastAsia"/>
          <w:szCs w:val="32"/>
        </w:rPr>
        <w:t>校</w:t>
      </w:r>
      <w:r>
        <w:rPr>
          <w:rFonts w:ascii="仿宋" w:eastAsia="仿宋" w:hAnsi="仿宋" w:hint="eastAsia"/>
          <w:szCs w:val="32"/>
        </w:rPr>
        <w:t>各单位</w:t>
      </w:r>
      <w:r w:rsidRPr="00181803">
        <w:rPr>
          <w:rFonts w:ascii="仿宋" w:eastAsia="仿宋" w:hAnsi="仿宋" w:hint="eastAsia"/>
          <w:szCs w:val="32"/>
        </w:rPr>
        <w:t>为开展教学、科研、行政管理和后勤服务工作所占有</w:t>
      </w:r>
      <w:r>
        <w:rPr>
          <w:rFonts w:ascii="仿宋" w:eastAsia="仿宋" w:hAnsi="仿宋" w:hint="eastAsia"/>
          <w:szCs w:val="32"/>
        </w:rPr>
        <w:t>和</w:t>
      </w:r>
      <w:r w:rsidRPr="00181803">
        <w:rPr>
          <w:rFonts w:ascii="仿宋" w:eastAsia="仿宋" w:hAnsi="仿宋" w:hint="eastAsia"/>
          <w:szCs w:val="32"/>
        </w:rPr>
        <w:t>使用的资产。</w:t>
      </w:r>
    </w:p>
    <w:p w:rsidR="008C1459" w:rsidRDefault="008C1459" w:rsidP="0050662F">
      <w:pPr>
        <w:spacing w:line="600" w:lineRule="exact"/>
        <w:ind w:firstLineChars="200" w:firstLine="632"/>
        <w:rPr>
          <w:rFonts w:ascii="仿宋" w:eastAsia="仿宋" w:hAnsi="仿宋"/>
          <w:szCs w:val="32"/>
        </w:rPr>
      </w:pPr>
      <w:r w:rsidRPr="000D71CA">
        <w:rPr>
          <w:rFonts w:ascii="仿宋" w:eastAsia="仿宋" w:hAnsi="仿宋" w:hint="eastAsia"/>
          <w:b/>
          <w:szCs w:val="32"/>
        </w:rPr>
        <w:t>第</w:t>
      </w:r>
      <w:r>
        <w:rPr>
          <w:rFonts w:ascii="仿宋" w:eastAsia="仿宋" w:hAnsi="仿宋" w:hint="eastAsia"/>
          <w:b/>
          <w:szCs w:val="32"/>
        </w:rPr>
        <w:t>二十六</w:t>
      </w:r>
      <w:r w:rsidRPr="000D71CA">
        <w:rPr>
          <w:rFonts w:ascii="仿宋" w:eastAsia="仿宋" w:hAnsi="仿宋" w:hint="eastAsia"/>
          <w:b/>
          <w:szCs w:val="32"/>
        </w:rPr>
        <w:t>条</w:t>
      </w:r>
      <w:r>
        <w:rPr>
          <w:rFonts w:ascii="仿宋" w:eastAsia="仿宋" w:hAnsi="仿宋" w:hint="eastAsia"/>
          <w:b/>
          <w:szCs w:val="32"/>
        </w:rPr>
        <w:t xml:space="preserve"> </w:t>
      </w:r>
      <w:r>
        <w:rPr>
          <w:rFonts w:ascii="仿宋" w:eastAsia="仿宋" w:hAnsi="仿宋" w:hint="eastAsia"/>
          <w:szCs w:val="32"/>
        </w:rPr>
        <w:t>各单位必须严格贯彻执行学校资产管理制度，按规定流程及时办理资产验收入库、账卡登记、领用交回、保管维护、使用变更和损失赔偿等业务，加强本单位资产的日常使用管理。</w:t>
      </w:r>
    </w:p>
    <w:p w:rsidR="008C1459" w:rsidRDefault="008C1459" w:rsidP="0050662F">
      <w:pPr>
        <w:spacing w:line="600" w:lineRule="exact"/>
        <w:ind w:firstLineChars="200" w:firstLine="632"/>
        <w:rPr>
          <w:rFonts w:ascii="仿宋" w:eastAsia="仿宋" w:hAnsi="仿宋"/>
          <w:szCs w:val="32"/>
        </w:rPr>
      </w:pPr>
      <w:r>
        <w:rPr>
          <w:rFonts w:ascii="仿宋" w:eastAsia="仿宋" w:hAnsi="仿宋" w:hint="eastAsia"/>
          <w:szCs w:val="32"/>
        </w:rPr>
        <w:t>学校建立年度固定资产清查盘点制度。各单位负责对本单位占有和使用的固定资产进行定期或不定期清查盘点，学校资产管理处每年组织一次年终财务决算前的固定资产清查盘点工作，并根据清查盘点结果与财务处实施年终决算对账，确保账卡（签）、账物相符。</w:t>
      </w:r>
    </w:p>
    <w:p w:rsidR="008C1459" w:rsidRDefault="008C1459" w:rsidP="0050662F">
      <w:pPr>
        <w:spacing w:line="600" w:lineRule="exact"/>
        <w:ind w:firstLineChars="200" w:firstLine="632"/>
        <w:rPr>
          <w:rFonts w:ascii="仿宋" w:eastAsia="仿宋" w:hAnsi="仿宋"/>
          <w:szCs w:val="32"/>
        </w:rPr>
      </w:pPr>
      <w:r w:rsidRPr="000D71CA">
        <w:rPr>
          <w:rFonts w:ascii="仿宋" w:eastAsia="仿宋" w:hAnsi="仿宋" w:hint="eastAsia"/>
          <w:b/>
          <w:szCs w:val="32"/>
        </w:rPr>
        <w:t>第</w:t>
      </w:r>
      <w:r>
        <w:rPr>
          <w:rFonts w:ascii="仿宋" w:eastAsia="仿宋" w:hAnsi="仿宋" w:hint="eastAsia"/>
          <w:b/>
          <w:szCs w:val="32"/>
        </w:rPr>
        <w:t>二十七</w:t>
      </w:r>
      <w:r w:rsidRPr="000D71CA">
        <w:rPr>
          <w:rFonts w:ascii="仿宋" w:eastAsia="仿宋" w:hAnsi="仿宋" w:hint="eastAsia"/>
          <w:b/>
          <w:szCs w:val="32"/>
        </w:rPr>
        <w:t>条</w:t>
      </w:r>
      <w:r>
        <w:rPr>
          <w:rFonts w:ascii="仿宋" w:eastAsia="仿宋" w:hAnsi="仿宋" w:hint="eastAsia"/>
          <w:b/>
          <w:szCs w:val="32"/>
        </w:rPr>
        <w:t xml:space="preserve"> </w:t>
      </w:r>
      <w:r>
        <w:rPr>
          <w:rFonts w:ascii="仿宋" w:eastAsia="仿宋" w:hAnsi="仿宋" w:hint="eastAsia"/>
          <w:szCs w:val="32"/>
        </w:rPr>
        <w:t>各单位应注重加强国有资产的绩效管理，对照学校上级主管部门制定的绩效评价指标体系，做好日常管理，并配合学校完成上级主管部门下达的年度国有资产管理绩效考评工作。上级主管部门对学校的绩效考评结果将作为国有资产配置的重要依据。</w:t>
      </w:r>
    </w:p>
    <w:p w:rsidR="008C1459" w:rsidRDefault="008C1459" w:rsidP="0050662F">
      <w:pPr>
        <w:spacing w:line="600" w:lineRule="exact"/>
        <w:ind w:firstLineChars="200" w:firstLine="632"/>
        <w:rPr>
          <w:rFonts w:ascii="仿宋" w:eastAsia="仿宋" w:hAnsi="仿宋"/>
          <w:szCs w:val="32"/>
        </w:rPr>
      </w:pPr>
      <w:r>
        <w:rPr>
          <w:rFonts w:ascii="仿宋" w:eastAsia="仿宋" w:hAnsi="仿宋" w:hint="eastAsia"/>
          <w:szCs w:val="32"/>
        </w:rPr>
        <w:t>各单位必须坚持实施资产共享共用与资产绩效、资产配置、单位预算挂钩的联动机制，避免资产重复配置、闲置浪费。对闲置资产、临时机构（大型会议）购置资产在其工作任务完成后应集中管理，调剂利用。</w:t>
      </w:r>
    </w:p>
    <w:p w:rsidR="008C1459" w:rsidRDefault="008C1459" w:rsidP="0050662F">
      <w:pPr>
        <w:spacing w:line="600" w:lineRule="exact"/>
        <w:ind w:firstLineChars="200" w:firstLine="632"/>
        <w:rPr>
          <w:rFonts w:ascii="仿宋" w:eastAsia="仿宋" w:hAnsi="仿宋"/>
          <w:szCs w:val="32"/>
        </w:rPr>
      </w:pPr>
      <w:r w:rsidRPr="000D71CA">
        <w:rPr>
          <w:rFonts w:ascii="仿宋" w:eastAsia="仿宋" w:hAnsi="仿宋" w:hint="eastAsia"/>
          <w:b/>
          <w:szCs w:val="32"/>
        </w:rPr>
        <w:lastRenderedPageBreak/>
        <w:t>第</w:t>
      </w:r>
      <w:r>
        <w:rPr>
          <w:rFonts w:ascii="仿宋" w:eastAsia="仿宋" w:hAnsi="仿宋" w:hint="eastAsia"/>
          <w:b/>
          <w:szCs w:val="32"/>
        </w:rPr>
        <w:t>二十八</w:t>
      </w:r>
      <w:r w:rsidRPr="000D71CA">
        <w:rPr>
          <w:rFonts w:ascii="仿宋" w:eastAsia="仿宋" w:hAnsi="仿宋" w:hint="eastAsia"/>
          <w:b/>
          <w:szCs w:val="32"/>
        </w:rPr>
        <w:t>条</w:t>
      </w:r>
      <w:r>
        <w:rPr>
          <w:rFonts w:ascii="仿宋" w:eastAsia="仿宋" w:hAnsi="仿宋" w:hint="eastAsia"/>
          <w:b/>
          <w:szCs w:val="32"/>
        </w:rPr>
        <w:t xml:space="preserve"> </w:t>
      </w:r>
      <w:r>
        <w:rPr>
          <w:rFonts w:ascii="仿宋" w:eastAsia="仿宋" w:hAnsi="仿宋" w:hint="eastAsia"/>
          <w:szCs w:val="32"/>
        </w:rPr>
        <w:t>各单位</w:t>
      </w:r>
      <w:r w:rsidRPr="000C43AF">
        <w:rPr>
          <w:rFonts w:ascii="仿宋" w:eastAsia="仿宋" w:hAnsi="仿宋" w:hint="eastAsia"/>
          <w:szCs w:val="32"/>
        </w:rPr>
        <w:t>在不影响</w:t>
      </w:r>
      <w:r>
        <w:rPr>
          <w:rFonts w:ascii="仿宋" w:eastAsia="仿宋" w:hAnsi="仿宋" w:hint="eastAsia"/>
          <w:szCs w:val="32"/>
        </w:rPr>
        <w:t>学校</w:t>
      </w:r>
      <w:r w:rsidRPr="000C43AF">
        <w:rPr>
          <w:rFonts w:ascii="仿宋" w:eastAsia="仿宋" w:hAnsi="仿宋" w:hint="eastAsia"/>
          <w:szCs w:val="32"/>
        </w:rPr>
        <w:t>履行职能、职责的前提下，将占有、使用的国有资产对外出租、出借的，应办理审批手续。未经审批，不得对外出租、出借。</w:t>
      </w:r>
    </w:p>
    <w:p w:rsidR="008C1459" w:rsidRDefault="008C1459" w:rsidP="0050662F">
      <w:pPr>
        <w:spacing w:line="600" w:lineRule="exact"/>
        <w:ind w:firstLineChars="200" w:firstLine="632"/>
        <w:rPr>
          <w:rFonts w:ascii="仿宋" w:eastAsia="仿宋" w:hAnsi="仿宋"/>
          <w:szCs w:val="32"/>
        </w:rPr>
      </w:pPr>
      <w:r w:rsidRPr="000C43AF">
        <w:rPr>
          <w:rFonts w:ascii="仿宋" w:eastAsia="仿宋" w:hAnsi="仿宋" w:hint="eastAsia"/>
          <w:szCs w:val="32"/>
        </w:rPr>
        <w:t>办公用房和公务用车不得对外出租，公有住房出租按省直单位公有住房管理的有关规定执行。</w:t>
      </w:r>
    </w:p>
    <w:p w:rsidR="008C1459" w:rsidRDefault="008C1459" w:rsidP="0050662F">
      <w:pPr>
        <w:spacing w:line="600" w:lineRule="exact"/>
        <w:ind w:firstLineChars="200" w:firstLine="632"/>
        <w:rPr>
          <w:rFonts w:ascii="仿宋" w:eastAsia="仿宋" w:hAnsi="仿宋"/>
          <w:szCs w:val="32"/>
        </w:rPr>
      </w:pPr>
      <w:r>
        <w:rPr>
          <w:rFonts w:ascii="仿宋" w:eastAsia="仿宋" w:hAnsi="仿宋" w:hint="eastAsia"/>
          <w:szCs w:val="32"/>
        </w:rPr>
        <w:t>对原已出租的租赁期届满后或长期闲置且近期内无法调配使用的</w:t>
      </w:r>
      <w:r w:rsidRPr="001871A5">
        <w:rPr>
          <w:rFonts w:ascii="仿宋" w:eastAsia="仿宋" w:hAnsi="仿宋" w:hint="eastAsia"/>
          <w:szCs w:val="32"/>
        </w:rPr>
        <w:t>办公</w:t>
      </w:r>
      <w:r>
        <w:rPr>
          <w:rFonts w:ascii="仿宋" w:eastAsia="仿宋" w:hAnsi="仿宋" w:hint="eastAsia"/>
          <w:szCs w:val="32"/>
        </w:rPr>
        <w:t>用</w:t>
      </w:r>
      <w:r w:rsidRPr="001871A5">
        <w:rPr>
          <w:rFonts w:ascii="仿宋" w:eastAsia="仿宋" w:hAnsi="仿宋" w:hint="eastAsia"/>
          <w:szCs w:val="32"/>
        </w:rPr>
        <w:t>房，经批准转变用途后可按经营性资产进行管理并继续对外出租。</w:t>
      </w:r>
    </w:p>
    <w:p w:rsidR="008C1459" w:rsidRDefault="008C1459" w:rsidP="0050662F">
      <w:pPr>
        <w:spacing w:line="600" w:lineRule="exact"/>
        <w:ind w:firstLineChars="200" w:firstLine="632"/>
        <w:rPr>
          <w:rFonts w:ascii="仿宋" w:eastAsia="仿宋" w:hAnsi="仿宋"/>
          <w:szCs w:val="32"/>
        </w:rPr>
      </w:pPr>
      <w:r w:rsidRPr="000D71CA">
        <w:rPr>
          <w:rFonts w:ascii="仿宋" w:eastAsia="仿宋" w:hAnsi="仿宋" w:hint="eastAsia"/>
          <w:b/>
          <w:szCs w:val="32"/>
        </w:rPr>
        <w:t>第</w:t>
      </w:r>
      <w:r>
        <w:rPr>
          <w:rFonts w:ascii="仿宋" w:eastAsia="仿宋" w:hAnsi="仿宋" w:hint="eastAsia"/>
          <w:b/>
          <w:szCs w:val="32"/>
        </w:rPr>
        <w:t>二十九</w:t>
      </w:r>
      <w:r w:rsidRPr="000D71CA">
        <w:rPr>
          <w:rFonts w:ascii="仿宋" w:eastAsia="仿宋" w:hAnsi="仿宋" w:hint="eastAsia"/>
          <w:b/>
          <w:szCs w:val="32"/>
        </w:rPr>
        <w:t>条</w:t>
      </w:r>
      <w:r>
        <w:rPr>
          <w:rFonts w:ascii="仿宋" w:eastAsia="仿宋" w:hAnsi="仿宋" w:hint="eastAsia"/>
          <w:b/>
          <w:szCs w:val="32"/>
        </w:rPr>
        <w:t xml:space="preserve"> </w:t>
      </w:r>
      <w:r>
        <w:rPr>
          <w:rFonts w:ascii="仿宋" w:eastAsia="仿宋" w:hAnsi="仿宋" w:hint="eastAsia"/>
          <w:szCs w:val="32"/>
        </w:rPr>
        <w:t>国有资产出租、出借，按以下权限履行审批手续。</w:t>
      </w:r>
    </w:p>
    <w:p w:rsidR="008C1459" w:rsidRDefault="008C1459" w:rsidP="0050662F">
      <w:pPr>
        <w:spacing w:line="600" w:lineRule="exact"/>
        <w:ind w:firstLineChars="200" w:firstLine="632"/>
        <w:rPr>
          <w:rFonts w:ascii="仿宋" w:eastAsia="仿宋" w:hAnsi="仿宋"/>
          <w:szCs w:val="32"/>
        </w:rPr>
      </w:pPr>
      <w:r>
        <w:rPr>
          <w:rFonts w:ascii="仿宋" w:eastAsia="仿宋" w:hAnsi="仿宋" w:hint="eastAsia"/>
          <w:szCs w:val="32"/>
        </w:rPr>
        <w:t>（一）国有</w:t>
      </w:r>
      <w:r w:rsidRPr="00FF5AB8">
        <w:rPr>
          <w:rFonts w:ascii="仿宋" w:eastAsia="仿宋" w:hAnsi="仿宋" w:hint="eastAsia"/>
          <w:szCs w:val="32"/>
        </w:rPr>
        <w:t>资产</w:t>
      </w:r>
      <w:r>
        <w:rPr>
          <w:rFonts w:ascii="仿宋" w:eastAsia="仿宋" w:hAnsi="仿宋" w:hint="eastAsia"/>
          <w:szCs w:val="32"/>
        </w:rPr>
        <w:t>出租、出借</w:t>
      </w:r>
      <w:r w:rsidRPr="00FF5AB8">
        <w:rPr>
          <w:rFonts w:ascii="仿宋" w:eastAsia="仿宋" w:hAnsi="仿宋" w:hint="eastAsia"/>
          <w:szCs w:val="32"/>
        </w:rPr>
        <w:t>必须经过学校相关部门审批并报分管校领导批准后按上级有关规定程序实施。</w:t>
      </w:r>
      <w:r>
        <w:rPr>
          <w:rFonts w:ascii="仿宋" w:eastAsia="仿宋" w:hAnsi="仿宋" w:hint="eastAsia"/>
          <w:szCs w:val="32"/>
        </w:rPr>
        <w:t>出租、出借</w:t>
      </w:r>
      <w:r w:rsidRPr="00FF5AB8">
        <w:rPr>
          <w:rFonts w:ascii="仿宋" w:eastAsia="仿宋" w:hAnsi="仿宋" w:hint="eastAsia"/>
          <w:szCs w:val="32"/>
        </w:rPr>
        <w:t>资产属于学校重大事项规定范畴的，必须按学校议事规则规定提交集体决策审议，经集体决策审定后执行。</w:t>
      </w:r>
    </w:p>
    <w:p w:rsidR="008C1459" w:rsidRDefault="008C1459" w:rsidP="0050662F">
      <w:pPr>
        <w:spacing w:line="600" w:lineRule="exact"/>
        <w:ind w:firstLineChars="200" w:firstLine="632"/>
        <w:rPr>
          <w:rFonts w:ascii="仿宋" w:eastAsia="仿宋" w:hAnsi="仿宋"/>
          <w:szCs w:val="32"/>
        </w:rPr>
      </w:pPr>
      <w:r>
        <w:rPr>
          <w:rFonts w:ascii="仿宋" w:eastAsia="仿宋" w:hAnsi="仿宋" w:hint="eastAsia"/>
          <w:szCs w:val="32"/>
        </w:rPr>
        <w:t>（二）</w:t>
      </w:r>
      <w:r w:rsidRPr="00FF5AB8">
        <w:rPr>
          <w:rFonts w:ascii="仿宋" w:eastAsia="仿宋" w:hAnsi="仿宋" w:hint="eastAsia"/>
          <w:szCs w:val="32"/>
        </w:rPr>
        <w:t>下列国有资产出租、出借事项</w:t>
      </w:r>
      <w:r>
        <w:rPr>
          <w:rFonts w:ascii="仿宋" w:eastAsia="仿宋" w:hAnsi="仿宋" w:hint="eastAsia"/>
          <w:szCs w:val="32"/>
        </w:rPr>
        <w:t>，按本条（一）款规定核准后，履行报经</w:t>
      </w:r>
      <w:r w:rsidRPr="00FF5AB8">
        <w:rPr>
          <w:rFonts w:ascii="仿宋" w:eastAsia="仿宋" w:hAnsi="仿宋" w:hint="eastAsia"/>
          <w:szCs w:val="32"/>
        </w:rPr>
        <w:t>省教育厅审核</w:t>
      </w:r>
      <w:r>
        <w:rPr>
          <w:rFonts w:ascii="仿宋" w:eastAsia="仿宋" w:hAnsi="仿宋" w:hint="eastAsia"/>
          <w:szCs w:val="32"/>
        </w:rPr>
        <w:t>、</w:t>
      </w:r>
      <w:r w:rsidRPr="00FF5AB8">
        <w:rPr>
          <w:rFonts w:ascii="仿宋" w:eastAsia="仿宋" w:hAnsi="仿宋" w:hint="eastAsia"/>
          <w:szCs w:val="32"/>
        </w:rPr>
        <w:t>省机关管理局审批</w:t>
      </w:r>
      <w:r>
        <w:rPr>
          <w:rFonts w:ascii="仿宋" w:eastAsia="仿宋" w:hAnsi="仿宋" w:hint="eastAsia"/>
          <w:szCs w:val="32"/>
        </w:rPr>
        <w:t>等程序</w:t>
      </w:r>
      <w:r w:rsidRPr="00FF5AB8">
        <w:rPr>
          <w:rFonts w:ascii="仿宋" w:eastAsia="仿宋" w:hAnsi="仿宋" w:hint="eastAsia"/>
          <w:szCs w:val="32"/>
        </w:rPr>
        <w:t>。</w:t>
      </w:r>
    </w:p>
    <w:p w:rsidR="008C1459" w:rsidRDefault="008C1459" w:rsidP="0050662F">
      <w:pPr>
        <w:spacing w:line="600" w:lineRule="exact"/>
        <w:ind w:firstLineChars="200" w:firstLine="632"/>
        <w:rPr>
          <w:rFonts w:ascii="仿宋" w:eastAsia="仿宋" w:hAnsi="仿宋"/>
          <w:szCs w:val="32"/>
        </w:rPr>
      </w:pPr>
      <w:r w:rsidRPr="00FF5AB8">
        <w:rPr>
          <w:rFonts w:ascii="仿宋" w:eastAsia="仿宋" w:hAnsi="仿宋"/>
          <w:szCs w:val="32"/>
        </w:rPr>
        <w:t>1.土地、办公用房，以及单位建筑面积2000平方米以上（含2000平方米）的其他房产（不含学校用于对内服务保障的食堂、餐厅）；</w:t>
      </w:r>
    </w:p>
    <w:p w:rsidR="008C1459" w:rsidRDefault="008C1459" w:rsidP="0050662F">
      <w:pPr>
        <w:spacing w:line="600" w:lineRule="exact"/>
        <w:ind w:firstLineChars="200" w:firstLine="632"/>
        <w:rPr>
          <w:rFonts w:ascii="仿宋" w:eastAsia="仿宋" w:hAnsi="仿宋"/>
          <w:szCs w:val="32"/>
        </w:rPr>
      </w:pPr>
      <w:r w:rsidRPr="00FF5AB8">
        <w:rPr>
          <w:rFonts w:ascii="仿宋" w:eastAsia="仿宋" w:hAnsi="仿宋"/>
          <w:szCs w:val="32"/>
        </w:rPr>
        <w:t>2.除土地和房产外，单位价值200万元以上（含200万元）的其他资产；</w:t>
      </w:r>
    </w:p>
    <w:p w:rsidR="008C1459" w:rsidRDefault="008C1459" w:rsidP="0050662F">
      <w:pPr>
        <w:spacing w:line="600" w:lineRule="exact"/>
        <w:ind w:firstLineChars="200" w:firstLine="632"/>
        <w:rPr>
          <w:rFonts w:ascii="仿宋" w:eastAsia="仿宋" w:hAnsi="仿宋"/>
          <w:szCs w:val="32"/>
        </w:rPr>
      </w:pPr>
      <w:r w:rsidRPr="00FF5AB8">
        <w:rPr>
          <w:rFonts w:ascii="仿宋" w:eastAsia="仿宋" w:hAnsi="仿宋"/>
          <w:szCs w:val="32"/>
        </w:rPr>
        <w:lastRenderedPageBreak/>
        <w:t>3.具有融资性质的资产出租。</w:t>
      </w:r>
    </w:p>
    <w:p w:rsidR="008C1459" w:rsidRDefault="008C1459" w:rsidP="0050662F">
      <w:pPr>
        <w:spacing w:line="600" w:lineRule="exact"/>
        <w:ind w:firstLineChars="200" w:firstLine="632"/>
        <w:rPr>
          <w:rFonts w:ascii="仿宋" w:eastAsia="仿宋" w:hAnsi="仿宋"/>
          <w:szCs w:val="32"/>
        </w:rPr>
      </w:pPr>
      <w:r>
        <w:rPr>
          <w:rFonts w:ascii="仿宋" w:eastAsia="仿宋" w:hAnsi="仿宋" w:hint="eastAsia"/>
          <w:szCs w:val="32"/>
        </w:rPr>
        <w:t>（三）除土地、办公用房外，</w:t>
      </w:r>
      <w:r w:rsidRPr="00FB425E">
        <w:rPr>
          <w:rFonts w:ascii="仿宋" w:eastAsia="仿宋" w:hAnsi="仿宋" w:hint="eastAsia"/>
          <w:szCs w:val="32"/>
        </w:rPr>
        <w:t>下列国有资产出租、出借事项，按本条（一）款规定核准后，</w:t>
      </w:r>
      <w:r>
        <w:rPr>
          <w:rFonts w:ascii="仿宋" w:eastAsia="仿宋" w:hAnsi="仿宋" w:hint="eastAsia"/>
          <w:szCs w:val="32"/>
        </w:rPr>
        <w:t>履行</w:t>
      </w:r>
      <w:r w:rsidRPr="00FB425E">
        <w:rPr>
          <w:rFonts w:ascii="仿宋" w:eastAsia="仿宋" w:hAnsi="仿宋" w:hint="eastAsia"/>
          <w:szCs w:val="32"/>
        </w:rPr>
        <w:t>报经省教育厅审批等程序。</w:t>
      </w:r>
    </w:p>
    <w:p w:rsidR="008C1459" w:rsidRDefault="008C1459" w:rsidP="0050662F">
      <w:pPr>
        <w:spacing w:line="600" w:lineRule="exact"/>
        <w:ind w:firstLineChars="200" w:firstLine="632"/>
        <w:rPr>
          <w:rFonts w:ascii="仿宋" w:eastAsia="仿宋" w:hAnsi="仿宋"/>
          <w:szCs w:val="32"/>
        </w:rPr>
      </w:pPr>
      <w:r w:rsidRPr="00FB425E">
        <w:rPr>
          <w:rFonts w:ascii="仿宋" w:eastAsia="仿宋" w:hAnsi="仿宋"/>
          <w:szCs w:val="32"/>
        </w:rPr>
        <w:t>1.年出租底价400万元以上（含400万元）的</w:t>
      </w:r>
      <w:r>
        <w:rPr>
          <w:rFonts w:ascii="仿宋" w:eastAsia="仿宋" w:hAnsi="仿宋" w:hint="eastAsia"/>
          <w:szCs w:val="32"/>
        </w:rPr>
        <w:t>其他</w:t>
      </w:r>
      <w:r w:rsidRPr="00FB425E">
        <w:rPr>
          <w:rFonts w:ascii="仿宋" w:eastAsia="仿宋" w:hAnsi="仿宋"/>
          <w:szCs w:val="32"/>
        </w:rPr>
        <w:t>房产；</w:t>
      </w:r>
    </w:p>
    <w:p w:rsidR="008C1459" w:rsidRDefault="008C1459" w:rsidP="0050662F">
      <w:pPr>
        <w:spacing w:line="600" w:lineRule="exact"/>
        <w:ind w:firstLineChars="200" w:firstLine="632"/>
        <w:rPr>
          <w:rFonts w:ascii="仿宋" w:eastAsia="仿宋" w:hAnsi="仿宋"/>
          <w:szCs w:val="32"/>
        </w:rPr>
      </w:pPr>
      <w:r>
        <w:rPr>
          <w:rFonts w:ascii="仿宋" w:eastAsia="仿宋" w:hAnsi="仿宋" w:hint="eastAsia"/>
          <w:szCs w:val="32"/>
        </w:rPr>
        <w:t>2</w:t>
      </w:r>
      <w:r w:rsidRPr="00FB425E">
        <w:rPr>
          <w:rFonts w:ascii="仿宋" w:eastAsia="仿宋" w:hAnsi="仿宋"/>
          <w:szCs w:val="32"/>
        </w:rPr>
        <w:t>.属于省机关事务管理局审批权限且已获得批准过的资产出租事项，在国家相关政策没有变化的前提下，租赁期届满后需要继续出租，且出租期限在</w:t>
      </w:r>
      <w:r>
        <w:rPr>
          <w:rFonts w:ascii="仿宋" w:eastAsia="仿宋" w:hAnsi="仿宋" w:hint="eastAsia"/>
          <w:szCs w:val="32"/>
        </w:rPr>
        <w:t>本办法</w:t>
      </w:r>
      <w:r w:rsidRPr="00FB425E">
        <w:rPr>
          <w:rFonts w:ascii="仿宋" w:eastAsia="仿宋" w:hAnsi="仿宋"/>
          <w:szCs w:val="32"/>
        </w:rPr>
        <w:t>规定之内和招租方式保持不变的。</w:t>
      </w:r>
    </w:p>
    <w:p w:rsidR="008C1459" w:rsidRDefault="008C1459" w:rsidP="0050662F">
      <w:pPr>
        <w:spacing w:line="600" w:lineRule="exact"/>
        <w:ind w:firstLineChars="200" w:firstLine="632"/>
        <w:rPr>
          <w:rFonts w:ascii="仿宋" w:eastAsia="仿宋" w:hAnsi="仿宋"/>
          <w:szCs w:val="32"/>
        </w:rPr>
      </w:pPr>
      <w:r>
        <w:rPr>
          <w:rFonts w:ascii="仿宋" w:eastAsia="仿宋" w:hAnsi="仿宋" w:hint="eastAsia"/>
          <w:szCs w:val="32"/>
        </w:rPr>
        <w:t>（四）除本条（二）（三）款规定以外的其他资产出租、出借事项，以及学校用于对内服务保障的食堂、餐厅出租、出借事项，</w:t>
      </w:r>
      <w:r w:rsidRPr="00FB425E">
        <w:rPr>
          <w:rFonts w:ascii="仿宋" w:eastAsia="仿宋" w:hAnsi="仿宋" w:hint="eastAsia"/>
          <w:szCs w:val="32"/>
        </w:rPr>
        <w:t>按本条（一）款规定核准后，</w:t>
      </w:r>
      <w:r>
        <w:rPr>
          <w:rFonts w:ascii="仿宋" w:eastAsia="仿宋" w:hAnsi="仿宋" w:hint="eastAsia"/>
          <w:szCs w:val="32"/>
        </w:rPr>
        <w:t>履行</w:t>
      </w:r>
      <w:r w:rsidRPr="00847003">
        <w:rPr>
          <w:rFonts w:ascii="仿宋" w:eastAsia="仿宋" w:hAnsi="仿宋" w:hint="eastAsia"/>
          <w:szCs w:val="32"/>
        </w:rPr>
        <w:t>报省教育厅和省机关管理局备案等程序。</w:t>
      </w:r>
    </w:p>
    <w:p w:rsidR="008C1459" w:rsidRDefault="008C1459" w:rsidP="0050662F">
      <w:pPr>
        <w:spacing w:line="600" w:lineRule="exact"/>
        <w:ind w:firstLineChars="200" w:firstLine="632"/>
        <w:rPr>
          <w:rFonts w:ascii="仿宋" w:eastAsia="仿宋" w:hAnsi="仿宋"/>
          <w:szCs w:val="32"/>
        </w:rPr>
      </w:pPr>
      <w:r w:rsidRPr="000D71CA">
        <w:rPr>
          <w:rFonts w:ascii="仿宋" w:eastAsia="仿宋" w:hAnsi="仿宋" w:hint="eastAsia"/>
          <w:b/>
          <w:szCs w:val="32"/>
        </w:rPr>
        <w:t>第</w:t>
      </w:r>
      <w:r>
        <w:rPr>
          <w:rFonts w:ascii="仿宋" w:eastAsia="仿宋" w:hAnsi="仿宋" w:hint="eastAsia"/>
          <w:b/>
          <w:szCs w:val="32"/>
        </w:rPr>
        <w:t>三十</w:t>
      </w:r>
      <w:r w:rsidRPr="000D71CA">
        <w:rPr>
          <w:rFonts w:ascii="仿宋" w:eastAsia="仿宋" w:hAnsi="仿宋" w:hint="eastAsia"/>
          <w:b/>
          <w:szCs w:val="32"/>
        </w:rPr>
        <w:t>条</w:t>
      </w:r>
      <w:r>
        <w:rPr>
          <w:rFonts w:ascii="仿宋" w:eastAsia="仿宋" w:hAnsi="仿宋" w:hint="eastAsia"/>
          <w:b/>
          <w:szCs w:val="32"/>
        </w:rPr>
        <w:t xml:space="preserve"> </w:t>
      </w:r>
      <w:r>
        <w:rPr>
          <w:rFonts w:ascii="仿宋" w:eastAsia="仿宋" w:hAnsi="仿宋" w:hint="eastAsia"/>
          <w:szCs w:val="32"/>
        </w:rPr>
        <w:t>国有资产对外出租原则上应公开竞价招租，必要时可以采取评审或者资产评估等方式确定招租底价，确保出租过程的公正透明。</w:t>
      </w:r>
    </w:p>
    <w:p w:rsidR="008C1459" w:rsidRDefault="008C1459" w:rsidP="0050662F">
      <w:pPr>
        <w:spacing w:line="600" w:lineRule="exact"/>
        <w:ind w:firstLineChars="200" w:firstLine="632"/>
        <w:rPr>
          <w:rFonts w:ascii="仿宋" w:eastAsia="仿宋" w:hAnsi="仿宋"/>
          <w:szCs w:val="32"/>
        </w:rPr>
      </w:pPr>
      <w:r w:rsidRPr="000D71CA">
        <w:rPr>
          <w:rFonts w:ascii="仿宋" w:eastAsia="仿宋" w:hAnsi="仿宋" w:hint="eastAsia"/>
          <w:b/>
          <w:szCs w:val="32"/>
        </w:rPr>
        <w:t>第</w:t>
      </w:r>
      <w:r>
        <w:rPr>
          <w:rFonts w:ascii="仿宋" w:eastAsia="仿宋" w:hAnsi="仿宋" w:hint="eastAsia"/>
          <w:b/>
          <w:szCs w:val="32"/>
        </w:rPr>
        <w:t>三十一</w:t>
      </w:r>
      <w:r w:rsidRPr="000D71CA">
        <w:rPr>
          <w:rFonts w:ascii="仿宋" w:eastAsia="仿宋" w:hAnsi="仿宋" w:hint="eastAsia"/>
          <w:b/>
          <w:szCs w:val="32"/>
        </w:rPr>
        <w:t>条</w:t>
      </w:r>
      <w:r>
        <w:rPr>
          <w:rFonts w:ascii="仿宋" w:eastAsia="仿宋" w:hAnsi="仿宋" w:hint="eastAsia"/>
          <w:b/>
          <w:szCs w:val="32"/>
        </w:rPr>
        <w:t xml:space="preserve"> </w:t>
      </w:r>
      <w:r>
        <w:rPr>
          <w:rFonts w:ascii="仿宋" w:eastAsia="仿宋" w:hAnsi="仿宋" w:hint="eastAsia"/>
          <w:szCs w:val="32"/>
        </w:rPr>
        <w:t>国有资产对外出租应根据实际情况合理确定国有资产出租交易方式，并依法公开自主委托有资质的产权交易、拍卖、招标代理等机构进行公开交易。</w:t>
      </w:r>
    </w:p>
    <w:p w:rsidR="008C1459" w:rsidRDefault="008C1459" w:rsidP="0050662F">
      <w:pPr>
        <w:spacing w:line="600" w:lineRule="exact"/>
        <w:ind w:firstLineChars="200" w:firstLine="632"/>
        <w:rPr>
          <w:rFonts w:ascii="仿宋" w:eastAsia="仿宋" w:hAnsi="仿宋"/>
          <w:szCs w:val="32"/>
        </w:rPr>
      </w:pPr>
      <w:r w:rsidRPr="000D71CA">
        <w:rPr>
          <w:rFonts w:ascii="仿宋" w:eastAsia="仿宋" w:hAnsi="仿宋" w:hint="eastAsia"/>
          <w:b/>
          <w:szCs w:val="32"/>
        </w:rPr>
        <w:t>第</w:t>
      </w:r>
      <w:r>
        <w:rPr>
          <w:rFonts w:ascii="仿宋" w:eastAsia="仿宋" w:hAnsi="仿宋" w:hint="eastAsia"/>
          <w:b/>
          <w:szCs w:val="32"/>
        </w:rPr>
        <w:t>三十二</w:t>
      </w:r>
      <w:r w:rsidRPr="000D71CA">
        <w:rPr>
          <w:rFonts w:ascii="仿宋" w:eastAsia="仿宋" w:hAnsi="仿宋" w:hint="eastAsia"/>
          <w:b/>
          <w:szCs w:val="32"/>
        </w:rPr>
        <w:t>条</w:t>
      </w:r>
      <w:r>
        <w:rPr>
          <w:rFonts w:ascii="仿宋" w:eastAsia="仿宋" w:hAnsi="仿宋" w:hint="eastAsia"/>
          <w:b/>
          <w:szCs w:val="32"/>
        </w:rPr>
        <w:t xml:space="preserve"> </w:t>
      </w:r>
      <w:r>
        <w:rPr>
          <w:rFonts w:ascii="仿宋" w:eastAsia="仿宋" w:hAnsi="仿宋" w:hint="eastAsia"/>
          <w:szCs w:val="32"/>
        </w:rPr>
        <w:t>国有资产出租、出借的期限一般不得超过5年，因特殊情况需要超过5年的，应报省教育厅和省机关管理局审批。</w:t>
      </w:r>
    </w:p>
    <w:p w:rsidR="008C1459" w:rsidRDefault="008C1459" w:rsidP="0050662F">
      <w:pPr>
        <w:spacing w:line="600" w:lineRule="exact"/>
        <w:ind w:firstLineChars="200" w:firstLine="632"/>
        <w:rPr>
          <w:rFonts w:ascii="仿宋" w:eastAsia="仿宋" w:hAnsi="仿宋"/>
          <w:szCs w:val="32"/>
        </w:rPr>
      </w:pPr>
      <w:r w:rsidRPr="00E84786">
        <w:rPr>
          <w:rFonts w:ascii="仿宋" w:eastAsia="仿宋" w:hAnsi="仿宋" w:hint="eastAsia"/>
          <w:b/>
          <w:szCs w:val="32"/>
        </w:rPr>
        <w:t>第</w:t>
      </w:r>
      <w:r>
        <w:rPr>
          <w:rFonts w:ascii="仿宋" w:eastAsia="仿宋" w:hAnsi="仿宋" w:hint="eastAsia"/>
          <w:b/>
          <w:szCs w:val="32"/>
        </w:rPr>
        <w:t>三十三</w:t>
      </w:r>
      <w:r w:rsidRPr="00E84786">
        <w:rPr>
          <w:rFonts w:ascii="仿宋" w:eastAsia="仿宋" w:hAnsi="仿宋" w:hint="eastAsia"/>
          <w:b/>
          <w:szCs w:val="32"/>
        </w:rPr>
        <w:t>条</w:t>
      </w:r>
      <w:r>
        <w:rPr>
          <w:rFonts w:ascii="仿宋" w:eastAsia="仿宋" w:hAnsi="仿宋" w:hint="eastAsia"/>
          <w:b/>
          <w:szCs w:val="32"/>
        </w:rPr>
        <w:t xml:space="preserve"> </w:t>
      </w:r>
      <w:r w:rsidRPr="00E84786">
        <w:rPr>
          <w:rFonts w:ascii="仿宋" w:eastAsia="仿宋" w:hAnsi="仿宋" w:hint="eastAsia"/>
          <w:szCs w:val="32"/>
        </w:rPr>
        <w:t>任何单位和个人不得将学校占有、使用的国有</w:t>
      </w:r>
      <w:r w:rsidRPr="00E84786">
        <w:rPr>
          <w:rFonts w:ascii="仿宋" w:eastAsia="仿宋" w:hAnsi="仿宋" w:hint="eastAsia"/>
          <w:szCs w:val="32"/>
        </w:rPr>
        <w:lastRenderedPageBreak/>
        <w:t>资产作为抵押物对外抵押或担保，不得为任何单位或个人的经济活动提供担保。国家另有规定的，从其规定。</w:t>
      </w:r>
    </w:p>
    <w:p w:rsidR="008C1459" w:rsidRPr="0050662F" w:rsidRDefault="008C1459" w:rsidP="0050662F">
      <w:pPr>
        <w:spacing w:line="600" w:lineRule="exact"/>
        <w:ind w:firstLineChars="200" w:firstLine="632"/>
        <w:jc w:val="center"/>
        <w:rPr>
          <w:rFonts w:ascii="楷体" w:eastAsia="楷体" w:hAnsi="楷体"/>
          <w:b/>
          <w:szCs w:val="32"/>
        </w:rPr>
      </w:pPr>
      <w:r w:rsidRPr="0050662F">
        <w:rPr>
          <w:rFonts w:ascii="楷体" w:eastAsia="楷体" w:hAnsi="楷体" w:hint="eastAsia"/>
          <w:b/>
          <w:szCs w:val="32"/>
        </w:rPr>
        <w:t>第二节</w:t>
      </w:r>
      <w:r w:rsidRPr="0050662F">
        <w:rPr>
          <w:rFonts w:ascii="楷体" w:eastAsia="楷体" w:hAnsi="楷体"/>
          <w:b/>
          <w:szCs w:val="32"/>
        </w:rPr>
        <w:t xml:space="preserve"> </w:t>
      </w:r>
      <w:r w:rsidRPr="0050662F">
        <w:rPr>
          <w:rFonts w:ascii="楷体" w:eastAsia="楷体" w:hAnsi="楷体" w:hint="eastAsia"/>
          <w:b/>
          <w:szCs w:val="32"/>
        </w:rPr>
        <w:t>经营性资产的管理</w:t>
      </w:r>
    </w:p>
    <w:p w:rsidR="008C1459" w:rsidRDefault="008C1459" w:rsidP="0050662F">
      <w:pPr>
        <w:spacing w:line="600" w:lineRule="exact"/>
        <w:ind w:firstLineChars="200" w:firstLine="632"/>
        <w:rPr>
          <w:rFonts w:ascii="仿宋" w:eastAsia="仿宋" w:hAnsi="仿宋"/>
          <w:szCs w:val="32"/>
        </w:rPr>
      </w:pPr>
      <w:r w:rsidRPr="000D71CA">
        <w:rPr>
          <w:rFonts w:ascii="仿宋" w:eastAsia="仿宋" w:hAnsi="仿宋" w:hint="eastAsia"/>
          <w:b/>
          <w:szCs w:val="32"/>
        </w:rPr>
        <w:t>第</w:t>
      </w:r>
      <w:r>
        <w:rPr>
          <w:rFonts w:ascii="仿宋" w:eastAsia="仿宋" w:hAnsi="仿宋" w:hint="eastAsia"/>
          <w:b/>
          <w:szCs w:val="32"/>
        </w:rPr>
        <w:t>三十四</w:t>
      </w:r>
      <w:r w:rsidRPr="000D71CA">
        <w:rPr>
          <w:rFonts w:ascii="仿宋" w:eastAsia="仿宋" w:hAnsi="仿宋" w:hint="eastAsia"/>
          <w:b/>
          <w:szCs w:val="32"/>
        </w:rPr>
        <w:t>条</w:t>
      </w:r>
      <w:r>
        <w:rPr>
          <w:rFonts w:ascii="仿宋" w:eastAsia="仿宋" w:hAnsi="仿宋" w:hint="eastAsia"/>
          <w:b/>
          <w:szCs w:val="32"/>
        </w:rPr>
        <w:t xml:space="preserve"> </w:t>
      </w:r>
      <w:r w:rsidRPr="00763668">
        <w:rPr>
          <w:rFonts w:ascii="仿宋" w:eastAsia="仿宋" w:hAnsi="仿宋" w:hint="eastAsia"/>
          <w:szCs w:val="32"/>
        </w:rPr>
        <w:t>学校经营性资产是指学校在不影响教学、科研、行政管理、后勤服务工作的前提下，按照国家有关政策规定用于从事生产经营活动的资产。学校成立资产经营有限公司，</w:t>
      </w:r>
      <w:r w:rsidRPr="003C7346">
        <w:rPr>
          <w:rFonts w:ascii="仿宋" w:eastAsia="仿宋" w:hAnsi="仿宋" w:hint="eastAsia"/>
          <w:szCs w:val="32"/>
        </w:rPr>
        <w:t>该公司统一持有、管理、经营学校所投资企业的股权和经营性资产，确保国有资产保值增值。科技产业处代表学校对资产经营有限公司的资产运营状况实施监管。</w:t>
      </w:r>
    </w:p>
    <w:p w:rsidR="008C1459" w:rsidRDefault="008C1459" w:rsidP="0050662F">
      <w:pPr>
        <w:spacing w:line="600" w:lineRule="exact"/>
        <w:ind w:firstLineChars="200" w:firstLine="632"/>
        <w:rPr>
          <w:rFonts w:ascii="仿宋" w:eastAsia="仿宋" w:hAnsi="仿宋"/>
          <w:szCs w:val="32"/>
        </w:rPr>
      </w:pPr>
      <w:r w:rsidRPr="007C1478">
        <w:rPr>
          <w:rFonts w:ascii="仿宋" w:eastAsia="仿宋" w:hAnsi="仿宋" w:hint="eastAsia"/>
          <w:szCs w:val="32"/>
        </w:rPr>
        <w:t>（一）学校对校办企业资产享有所有者权益，对企业的债务以投入企业的资产额为限，承担有限责任。</w:t>
      </w:r>
    </w:p>
    <w:p w:rsidR="008C1459" w:rsidRDefault="008C1459" w:rsidP="0050662F">
      <w:pPr>
        <w:spacing w:line="600" w:lineRule="exact"/>
        <w:ind w:firstLineChars="200" w:firstLine="632"/>
        <w:rPr>
          <w:rFonts w:ascii="仿宋" w:eastAsia="仿宋" w:hAnsi="仿宋"/>
          <w:szCs w:val="32"/>
        </w:rPr>
      </w:pPr>
      <w:r w:rsidRPr="007C1478">
        <w:rPr>
          <w:rFonts w:ascii="仿宋" w:eastAsia="仿宋" w:hAnsi="仿宋" w:hint="eastAsia"/>
          <w:szCs w:val="32"/>
        </w:rPr>
        <w:t>（二）学校对投入校办企业的资产实施投资者的监督管理。</w:t>
      </w:r>
    </w:p>
    <w:p w:rsidR="008C1459" w:rsidRDefault="008C1459" w:rsidP="0050662F">
      <w:pPr>
        <w:spacing w:line="600" w:lineRule="exact"/>
        <w:ind w:firstLineChars="200" w:firstLine="632"/>
        <w:rPr>
          <w:rFonts w:ascii="仿宋" w:eastAsia="仿宋" w:hAnsi="仿宋"/>
          <w:szCs w:val="32"/>
        </w:rPr>
      </w:pPr>
      <w:r w:rsidRPr="007C1478">
        <w:rPr>
          <w:rFonts w:ascii="仿宋" w:eastAsia="仿宋" w:hAnsi="仿宋" w:hint="eastAsia"/>
          <w:szCs w:val="32"/>
        </w:rPr>
        <w:t>（三）企业对其占有使用的国有资产负保值增值的责任，并负责报告。</w:t>
      </w:r>
    </w:p>
    <w:p w:rsidR="008C1459" w:rsidRDefault="008C1459" w:rsidP="0050662F">
      <w:pPr>
        <w:spacing w:line="600" w:lineRule="exact"/>
        <w:ind w:firstLineChars="200" w:firstLine="632"/>
        <w:rPr>
          <w:rFonts w:ascii="仿宋" w:eastAsia="仿宋" w:hAnsi="仿宋"/>
          <w:szCs w:val="32"/>
        </w:rPr>
      </w:pPr>
      <w:r w:rsidRPr="000D71CA">
        <w:rPr>
          <w:rFonts w:ascii="仿宋" w:eastAsia="仿宋" w:hAnsi="仿宋" w:hint="eastAsia"/>
          <w:b/>
          <w:szCs w:val="32"/>
        </w:rPr>
        <w:t>第</w:t>
      </w:r>
      <w:r>
        <w:rPr>
          <w:rFonts w:ascii="仿宋" w:eastAsia="仿宋" w:hAnsi="仿宋" w:hint="eastAsia"/>
          <w:b/>
          <w:szCs w:val="32"/>
        </w:rPr>
        <w:t>三十五</w:t>
      </w:r>
      <w:r w:rsidRPr="000D71CA">
        <w:rPr>
          <w:rFonts w:ascii="仿宋" w:eastAsia="仿宋" w:hAnsi="仿宋" w:hint="eastAsia"/>
          <w:b/>
          <w:szCs w:val="32"/>
        </w:rPr>
        <w:t>条</w:t>
      </w:r>
      <w:r>
        <w:rPr>
          <w:rFonts w:ascii="仿宋" w:eastAsia="仿宋" w:hAnsi="仿宋" w:hint="eastAsia"/>
          <w:b/>
          <w:szCs w:val="32"/>
        </w:rPr>
        <w:t xml:space="preserve"> </w:t>
      </w:r>
      <w:r>
        <w:rPr>
          <w:rFonts w:ascii="仿宋" w:eastAsia="仿宋" w:hAnsi="仿宋" w:hint="eastAsia"/>
          <w:szCs w:val="32"/>
        </w:rPr>
        <w:t>校办企业必须建立资产经营责任制，加强成本和绩效管理，努力增收节支，对企业的全部财产及其净资产的保值增值状况承担经营责任。</w:t>
      </w:r>
    </w:p>
    <w:p w:rsidR="008C1459" w:rsidRDefault="008C1459" w:rsidP="0050662F">
      <w:pPr>
        <w:spacing w:line="600" w:lineRule="exact"/>
        <w:ind w:firstLineChars="200" w:firstLine="632"/>
        <w:rPr>
          <w:rFonts w:ascii="仿宋" w:eastAsia="仿宋" w:hAnsi="仿宋"/>
          <w:szCs w:val="32"/>
        </w:rPr>
      </w:pPr>
      <w:r w:rsidRPr="000D71CA">
        <w:rPr>
          <w:rFonts w:ascii="仿宋" w:eastAsia="仿宋" w:hAnsi="仿宋" w:hint="eastAsia"/>
          <w:b/>
          <w:szCs w:val="32"/>
        </w:rPr>
        <w:t>第</w:t>
      </w:r>
      <w:r>
        <w:rPr>
          <w:rFonts w:ascii="仿宋" w:eastAsia="仿宋" w:hAnsi="仿宋" w:hint="eastAsia"/>
          <w:b/>
          <w:szCs w:val="32"/>
        </w:rPr>
        <w:t>三十六</w:t>
      </w:r>
      <w:r w:rsidRPr="000D71CA">
        <w:rPr>
          <w:rFonts w:ascii="仿宋" w:eastAsia="仿宋" w:hAnsi="仿宋" w:hint="eastAsia"/>
          <w:b/>
          <w:szCs w:val="32"/>
        </w:rPr>
        <w:t>条</w:t>
      </w:r>
      <w:r>
        <w:rPr>
          <w:rFonts w:ascii="仿宋" w:eastAsia="仿宋" w:hAnsi="仿宋" w:hint="eastAsia"/>
          <w:b/>
          <w:szCs w:val="32"/>
        </w:rPr>
        <w:t xml:space="preserve"> </w:t>
      </w:r>
      <w:r w:rsidRPr="00C10A9E">
        <w:rPr>
          <w:rFonts w:ascii="仿宋" w:eastAsia="仿宋" w:hAnsi="仿宋" w:hint="eastAsia"/>
          <w:szCs w:val="32"/>
        </w:rPr>
        <w:t>校办企业必须依照有关法律法规，进行清产核资、产权登记和资产评估，按规定</w:t>
      </w:r>
      <w:r>
        <w:rPr>
          <w:rFonts w:ascii="仿宋" w:eastAsia="仿宋" w:hAnsi="仿宋" w:hint="eastAsia"/>
          <w:szCs w:val="32"/>
        </w:rPr>
        <w:t>编制</w:t>
      </w:r>
      <w:r w:rsidRPr="00C10A9E">
        <w:rPr>
          <w:rFonts w:ascii="仿宋" w:eastAsia="仿宋" w:hAnsi="仿宋" w:hint="eastAsia"/>
          <w:szCs w:val="32"/>
        </w:rPr>
        <w:t>报表，接受会计师事务所审计，</w:t>
      </w:r>
      <w:r w:rsidRPr="003C7346">
        <w:rPr>
          <w:rFonts w:ascii="仿宋" w:eastAsia="仿宋" w:hAnsi="仿宋" w:hint="eastAsia"/>
          <w:szCs w:val="32"/>
        </w:rPr>
        <w:t>按时汇总上报统计报表及相关材料。</w:t>
      </w:r>
    </w:p>
    <w:p w:rsidR="008C1459" w:rsidRPr="0050662F" w:rsidRDefault="008C1459" w:rsidP="0050662F">
      <w:pPr>
        <w:spacing w:line="600" w:lineRule="exact"/>
        <w:ind w:firstLineChars="200" w:firstLine="632"/>
        <w:jc w:val="center"/>
        <w:rPr>
          <w:rFonts w:ascii="楷体" w:eastAsia="楷体" w:hAnsi="楷体"/>
          <w:b/>
          <w:szCs w:val="32"/>
        </w:rPr>
      </w:pPr>
      <w:r w:rsidRPr="0050662F">
        <w:rPr>
          <w:rFonts w:ascii="楷体" w:eastAsia="楷体" w:hAnsi="楷体" w:hint="eastAsia"/>
          <w:b/>
          <w:szCs w:val="32"/>
        </w:rPr>
        <w:t>第三节</w:t>
      </w:r>
      <w:r w:rsidRPr="0050662F">
        <w:rPr>
          <w:rFonts w:ascii="楷体" w:eastAsia="楷体" w:hAnsi="楷体"/>
          <w:b/>
          <w:szCs w:val="32"/>
        </w:rPr>
        <w:t xml:space="preserve"> </w:t>
      </w:r>
      <w:r w:rsidRPr="0050662F">
        <w:rPr>
          <w:rFonts w:ascii="楷体" w:eastAsia="楷体" w:hAnsi="楷体" w:hint="eastAsia"/>
          <w:b/>
          <w:szCs w:val="32"/>
        </w:rPr>
        <w:t>非经营性资产转经营性资产</w:t>
      </w:r>
    </w:p>
    <w:p w:rsidR="008C1459" w:rsidRDefault="008C1459" w:rsidP="0050662F">
      <w:pPr>
        <w:spacing w:line="600" w:lineRule="exact"/>
        <w:ind w:firstLineChars="200" w:firstLine="632"/>
        <w:rPr>
          <w:rFonts w:ascii="仿宋" w:eastAsia="仿宋" w:hAnsi="仿宋"/>
          <w:szCs w:val="32"/>
        </w:rPr>
      </w:pPr>
      <w:r w:rsidRPr="000D71CA">
        <w:rPr>
          <w:rFonts w:ascii="仿宋" w:eastAsia="仿宋" w:hAnsi="仿宋" w:hint="eastAsia"/>
          <w:b/>
          <w:szCs w:val="32"/>
        </w:rPr>
        <w:lastRenderedPageBreak/>
        <w:t>第</w:t>
      </w:r>
      <w:r>
        <w:rPr>
          <w:rFonts w:ascii="仿宋" w:eastAsia="仿宋" w:hAnsi="仿宋" w:hint="eastAsia"/>
          <w:b/>
          <w:szCs w:val="32"/>
        </w:rPr>
        <w:t>三十七</w:t>
      </w:r>
      <w:r w:rsidRPr="000D71CA">
        <w:rPr>
          <w:rFonts w:ascii="仿宋" w:eastAsia="仿宋" w:hAnsi="仿宋" w:hint="eastAsia"/>
          <w:b/>
          <w:szCs w:val="32"/>
        </w:rPr>
        <w:t>条</w:t>
      </w:r>
      <w:r>
        <w:rPr>
          <w:rFonts w:ascii="仿宋" w:eastAsia="仿宋" w:hAnsi="仿宋" w:hint="eastAsia"/>
          <w:b/>
          <w:szCs w:val="32"/>
        </w:rPr>
        <w:t xml:space="preserve"> </w:t>
      </w:r>
      <w:r w:rsidRPr="008D76F0">
        <w:rPr>
          <w:rFonts w:ascii="仿宋" w:eastAsia="仿宋" w:hAnsi="仿宋" w:hint="eastAsia"/>
          <w:szCs w:val="32"/>
        </w:rPr>
        <w:t>非经营性资产转经营性资产是指</w:t>
      </w:r>
      <w:r>
        <w:rPr>
          <w:rFonts w:ascii="仿宋" w:eastAsia="仿宋" w:hAnsi="仿宋" w:hint="eastAsia"/>
          <w:szCs w:val="32"/>
        </w:rPr>
        <w:t>学校在不影响教学、科研、行政管理、后勤服务工作的</w:t>
      </w:r>
      <w:r w:rsidRPr="008D76F0">
        <w:rPr>
          <w:rFonts w:ascii="仿宋" w:eastAsia="仿宋" w:hAnsi="仿宋" w:hint="eastAsia"/>
          <w:szCs w:val="32"/>
        </w:rPr>
        <w:t>前提下，按照国家有关政策规定，将非经营性资产转作经营使用的一种经济行为。</w:t>
      </w:r>
      <w:r w:rsidRPr="00512779">
        <w:rPr>
          <w:rFonts w:ascii="仿宋" w:eastAsia="仿宋" w:hAnsi="仿宋" w:hint="eastAsia"/>
          <w:szCs w:val="32"/>
        </w:rPr>
        <w:t>非经营性资产转经营性资产的主要方式有：</w:t>
      </w:r>
    </w:p>
    <w:p w:rsidR="008C1459" w:rsidRDefault="008C1459" w:rsidP="0050662F">
      <w:pPr>
        <w:spacing w:line="600" w:lineRule="exact"/>
        <w:ind w:firstLineChars="200" w:firstLine="632"/>
        <w:rPr>
          <w:rFonts w:ascii="仿宋" w:eastAsia="仿宋" w:hAnsi="仿宋"/>
          <w:szCs w:val="32"/>
        </w:rPr>
      </w:pPr>
      <w:r w:rsidRPr="00512779">
        <w:rPr>
          <w:rFonts w:ascii="仿宋" w:eastAsia="仿宋" w:hAnsi="仿宋" w:hint="eastAsia"/>
          <w:szCs w:val="32"/>
        </w:rPr>
        <w:t>（一）用非经营性资产作为初始投资，在工商行政管理部门领取《企业法人营业执照》，兴办具有企业法人资格的经济实体</w:t>
      </w:r>
      <w:r>
        <w:rPr>
          <w:rFonts w:ascii="仿宋" w:eastAsia="仿宋" w:hAnsi="仿宋" w:hint="eastAsia"/>
          <w:szCs w:val="32"/>
        </w:rPr>
        <w:t>。</w:t>
      </w:r>
    </w:p>
    <w:p w:rsidR="008C1459" w:rsidRPr="0050662F" w:rsidRDefault="008C1459" w:rsidP="0050662F">
      <w:pPr>
        <w:spacing w:line="600" w:lineRule="exact"/>
        <w:ind w:firstLineChars="200" w:firstLine="624"/>
        <w:rPr>
          <w:rFonts w:ascii="仿宋" w:eastAsia="仿宋" w:hAnsi="仿宋"/>
          <w:spacing w:val="-2"/>
          <w:szCs w:val="32"/>
        </w:rPr>
      </w:pPr>
      <w:r w:rsidRPr="0050662F">
        <w:rPr>
          <w:rFonts w:ascii="仿宋" w:eastAsia="仿宋" w:hAnsi="仿宋" w:hint="eastAsia"/>
          <w:spacing w:val="-2"/>
          <w:szCs w:val="32"/>
        </w:rPr>
        <w:t>（二）用非经营性资产作为注册资金，在工商行政管理部门领取《营业执照》，兴办不具有法人资格的附属营业单位。</w:t>
      </w:r>
    </w:p>
    <w:p w:rsidR="008C1459" w:rsidRDefault="008C1459" w:rsidP="0050662F">
      <w:pPr>
        <w:spacing w:line="600" w:lineRule="exact"/>
        <w:ind w:firstLineChars="200" w:firstLine="632"/>
        <w:rPr>
          <w:rFonts w:ascii="仿宋" w:eastAsia="仿宋" w:hAnsi="仿宋"/>
          <w:szCs w:val="32"/>
        </w:rPr>
      </w:pPr>
      <w:r>
        <w:rPr>
          <w:rFonts w:ascii="仿宋" w:eastAsia="仿宋" w:hAnsi="仿宋" w:hint="eastAsia"/>
          <w:szCs w:val="32"/>
        </w:rPr>
        <w:t>（三</w:t>
      </w:r>
      <w:r w:rsidRPr="00512779">
        <w:rPr>
          <w:rFonts w:ascii="仿宋" w:eastAsia="仿宋" w:hAnsi="仿宋" w:hint="eastAsia"/>
          <w:szCs w:val="32"/>
        </w:rPr>
        <w:t>）</w:t>
      </w:r>
      <w:r>
        <w:rPr>
          <w:rFonts w:ascii="仿宋" w:eastAsia="仿宋" w:hAnsi="仿宋" w:hint="eastAsia"/>
          <w:szCs w:val="32"/>
        </w:rPr>
        <w:t>用</w:t>
      </w:r>
      <w:r w:rsidRPr="00512779">
        <w:rPr>
          <w:rFonts w:ascii="仿宋" w:eastAsia="仿宋" w:hAnsi="仿宋" w:hint="eastAsia"/>
          <w:szCs w:val="32"/>
        </w:rPr>
        <w:t>非经营性资产</w:t>
      </w:r>
      <w:r>
        <w:rPr>
          <w:rFonts w:ascii="仿宋" w:eastAsia="仿宋" w:hAnsi="仿宋" w:hint="eastAsia"/>
          <w:szCs w:val="32"/>
        </w:rPr>
        <w:t>对外投资、入股、合资、联营。</w:t>
      </w:r>
    </w:p>
    <w:p w:rsidR="008C1459" w:rsidRDefault="008C1459" w:rsidP="0050662F">
      <w:pPr>
        <w:spacing w:line="600" w:lineRule="exact"/>
        <w:ind w:firstLineChars="200" w:firstLine="632"/>
        <w:rPr>
          <w:rFonts w:ascii="仿宋" w:eastAsia="仿宋" w:hAnsi="仿宋"/>
          <w:szCs w:val="32"/>
        </w:rPr>
      </w:pPr>
      <w:r w:rsidRPr="00512779">
        <w:rPr>
          <w:rFonts w:ascii="仿宋" w:eastAsia="仿宋" w:hAnsi="仿宋" w:hint="eastAsia"/>
          <w:szCs w:val="32"/>
        </w:rPr>
        <w:t>（四）用非经营性资产对外出租、出借</w:t>
      </w:r>
      <w:r>
        <w:rPr>
          <w:rFonts w:ascii="仿宋" w:eastAsia="仿宋" w:hAnsi="仿宋" w:hint="eastAsia"/>
          <w:szCs w:val="32"/>
        </w:rPr>
        <w:t>。</w:t>
      </w:r>
    </w:p>
    <w:p w:rsidR="008C1459" w:rsidRDefault="008C1459" w:rsidP="0050662F">
      <w:pPr>
        <w:spacing w:line="600" w:lineRule="exact"/>
        <w:ind w:firstLineChars="200" w:firstLine="632"/>
        <w:rPr>
          <w:rFonts w:ascii="仿宋" w:eastAsia="仿宋" w:hAnsi="仿宋"/>
          <w:szCs w:val="32"/>
        </w:rPr>
      </w:pPr>
      <w:r w:rsidRPr="00512779">
        <w:rPr>
          <w:rFonts w:ascii="仿宋" w:eastAsia="仿宋" w:hAnsi="仿宋" w:hint="eastAsia"/>
          <w:szCs w:val="32"/>
        </w:rPr>
        <w:t>（五）经国有资产管理部门和财政部门认可的其他方式。</w:t>
      </w:r>
    </w:p>
    <w:p w:rsidR="008C1459" w:rsidRDefault="008C1459" w:rsidP="0050662F">
      <w:pPr>
        <w:spacing w:line="600" w:lineRule="exact"/>
        <w:ind w:firstLineChars="200" w:firstLine="632"/>
        <w:rPr>
          <w:rFonts w:ascii="仿宋" w:eastAsia="仿宋" w:hAnsi="仿宋"/>
          <w:szCs w:val="32"/>
        </w:rPr>
      </w:pPr>
      <w:r w:rsidRPr="000D71CA">
        <w:rPr>
          <w:rFonts w:ascii="仿宋" w:eastAsia="仿宋" w:hAnsi="仿宋" w:hint="eastAsia"/>
          <w:b/>
          <w:szCs w:val="32"/>
        </w:rPr>
        <w:t>第</w:t>
      </w:r>
      <w:r>
        <w:rPr>
          <w:rFonts w:ascii="仿宋" w:eastAsia="仿宋" w:hAnsi="仿宋" w:hint="eastAsia"/>
          <w:b/>
          <w:szCs w:val="32"/>
        </w:rPr>
        <w:t>三十八</w:t>
      </w:r>
      <w:r w:rsidRPr="000D71CA">
        <w:rPr>
          <w:rFonts w:ascii="仿宋" w:eastAsia="仿宋" w:hAnsi="仿宋" w:hint="eastAsia"/>
          <w:b/>
          <w:szCs w:val="32"/>
        </w:rPr>
        <w:t>条</w:t>
      </w:r>
      <w:r>
        <w:rPr>
          <w:rFonts w:ascii="仿宋" w:eastAsia="仿宋" w:hAnsi="仿宋" w:hint="eastAsia"/>
          <w:b/>
          <w:szCs w:val="32"/>
        </w:rPr>
        <w:t xml:space="preserve"> </w:t>
      </w:r>
      <w:r w:rsidRPr="00285451">
        <w:rPr>
          <w:rFonts w:ascii="仿宋" w:eastAsia="仿宋" w:hAnsi="仿宋" w:hint="eastAsia"/>
          <w:szCs w:val="32"/>
        </w:rPr>
        <w:t>在符合法律规定且不影响</w:t>
      </w:r>
      <w:r>
        <w:rPr>
          <w:rFonts w:ascii="仿宋" w:eastAsia="仿宋" w:hAnsi="仿宋" w:hint="eastAsia"/>
          <w:szCs w:val="32"/>
        </w:rPr>
        <w:t>学校</w:t>
      </w:r>
      <w:r w:rsidRPr="00285451">
        <w:rPr>
          <w:rFonts w:ascii="仿宋" w:eastAsia="仿宋" w:hAnsi="仿宋" w:hint="eastAsia"/>
          <w:szCs w:val="32"/>
        </w:rPr>
        <w:t>履行职能、职责的前提下，将占有、使用的国有资产对外投资，应当进行可行性论证，经省教育厅审核后，报省机关管理局审批。未经审批，不得对外投资。</w:t>
      </w:r>
    </w:p>
    <w:p w:rsidR="008C1459" w:rsidRDefault="008C1459" w:rsidP="0050662F">
      <w:pPr>
        <w:spacing w:line="600" w:lineRule="exact"/>
        <w:ind w:firstLineChars="200" w:firstLine="632"/>
        <w:rPr>
          <w:rFonts w:ascii="仿宋" w:eastAsia="仿宋" w:hAnsi="仿宋"/>
          <w:szCs w:val="32"/>
        </w:rPr>
      </w:pPr>
      <w:r w:rsidRPr="00285451">
        <w:rPr>
          <w:rFonts w:ascii="仿宋" w:eastAsia="仿宋" w:hAnsi="仿宋"/>
          <w:szCs w:val="32"/>
        </w:rPr>
        <w:t>以占有、使用的固定资产、无形资产对外投资的，应依法委托有资质的评估机构进行评估，并将评估报告报省机关管理局备案。</w:t>
      </w:r>
    </w:p>
    <w:p w:rsidR="008C1459" w:rsidRDefault="008C1459" w:rsidP="0050662F">
      <w:pPr>
        <w:spacing w:line="600" w:lineRule="exact"/>
        <w:ind w:firstLineChars="200" w:firstLine="632"/>
        <w:rPr>
          <w:rFonts w:ascii="仿宋" w:eastAsia="仿宋" w:hAnsi="仿宋"/>
          <w:szCs w:val="32"/>
        </w:rPr>
      </w:pPr>
      <w:r>
        <w:rPr>
          <w:rFonts w:ascii="仿宋" w:eastAsia="仿宋" w:hAnsi="仿宋" w:hint="eastAsia"/>
          <w:szCs w:val="32"/>
        </w:rPr>
        <w:t>对外投资的审批流程按照</w:t>
      </w:r>
      <w:r w:rsidRPr="000F797E">
        <w:rPr>
          <w:rFonts w:ascii="仿宋" w:eastAsia="仿宋" w:hAnsi="仿宋" w:hint="eastAsia"/>
          <w:szCs w:val="32"/>
        </w:rPr>
        <w:t>《福建中医药大学关于对外投资合作审批管理的暂行规定》</w:t>
      </w:r>
      <w:r>
        <w:rPr>
          <w:rFonts w:ascii="仿宋" w:eastAsia="仿宋" w:hAnsi="仿宋" w:hint="eastAsia"/>
          <w:szCs w:val="32"/>
        </w:rPr>
        <w:t>（</w:t>
      </w:r>
      <w:r w:rsidRPr="000F797E">
        <w:rPr>
          <w:rFonts w:ascii="仿宋" w:eastAsia="仿宋" w:hAnsi="仿宋" w:hint="eastAsia"/>
          <w:szCs w:val="32"/>
        </w:rPr>
        <w:t>校办〔</w:t>
      </w:r>
      <w:r w:rsidRPr="000F797E">
        <w:rPr>
          <w:rFonts w:ascii="仿宋" w:eastAsia="仿宋" w:hAnsi="仿宋"/>
          <w:szCs w:val="32"/>
        </w:rPr>
        <w:t>2016〕9号</w:t>
      </w:r>
      <w:r>
        <w:rPr>
          <w:rFonts w:ascii="仿宋" w:eastAsia="仿宋" w:hAnsi="仿宋" w:hint="eastAsia"/>
          <w:szCs w:val="32"/>
        </w:rPr>
        <w:t>）执行。</w:t>
      </w:r>
    </w:p>
    <w:p w:rsidR="008C1459" w:rsidRDefault="008C1459" w:rsidP="0050662F">
      <w:pPr>
        <w:spacing w:line="600" w:lineRule="exact"/>
        <w:ind w:firstLineChars="200" w:firstLine="632"/>
        <w:rPr>
          <w:rFonts w:ascii="仿宋" w:eastAsia="仿宋" w:hAnsi="仿宋"/>
          <w:szCs w:val="32"/>
        </w:rPr>
      </w:pPr>
      <w:r w:rsidRPr="000D71CA">
        <w:rPr>
          <w:rFonts w:ascii="仿宋" w:eastAsia="仿宋" w:hAnsi="仿宋" w:hint="eastAsia"/>
          <w:b/>
          <w:szCs w:val="32"/>
        </w:rPr>
        <w:t>第</w:t>
      </w:r>
      <w:r>
        <w:rPr>
          <w:rFonts w:ascii="仿宋" w:eastAsia="仿宋" w:hAnsi="仿宋" w:hint="eastAsia"/>
          <w:b/>
          <w:szCs w:val="32"/>
        </w:rPr>
        <w:t>三十九</w:t>
      </w:r>
      <w:r w:rsidRPr="000D71CA">
        <w:rPr>
          <w:rFonts w:ascii="仿宋" w:eastAsia="仿宋" w:hAnsi="仿宋" w:hint="eastAsia"/>
          <w:b/>
          <w:szCs w:val="32"/>
        </w:rPr>
        <w:t>条</w:t>
      </w:r>
      <w:r>
        <w:rPr>
          <w:rFonts w:ascii="仿宋" w:eastAsia="仿宋" w:hAnsi="仿宋" w:hint="eastAsia"/>
          <w:b/>
          <w:szCs w:val="32"/>
        </w:rPr>
        <w:t xml:space="preserve"> </w:t>
      </w:r>
      <w:r>
        <w:rPr>
          <w:rFonts w:ascii="仿宋" w:eastAsia="仿宋" w:hAnsi="仿宋" w:hint="eastAsia"/>
          <w:szCs w:val="32"/>
        </w:rPr>
        <w:t>利用非经营性资产对外出租、出借的审批流程</w:t>
      </w:r>
      <w:r>
        <w:rPr>
          <w:rFonts w:ascii="仿宋" w:eastAsia="仿宋" w:hAnsi="仿宋" w:hint="eastAsia"/>
          <w:szCs w:val="32"/>
        </w:rPr>
        <w:lastRenderedPageBreak/>
        <w:t>按照本章第一节的规定办理。</w:t>
      </w:r>
    </w:p>
    <w:p w:rsidR="008C1459" w:rsidRDefault="008C1459" w:rsidP="0050662F">
      <w:pPr>
        <w:spacing w:line="600" w:lineRule="exact"/>
        <w:ind w:firstLineChars="200" w:firstLine="632"/>
        <w:rPr>
          <w:rFonts w:ascii="仿宋" w:eastAsia="仿宋" w:hAnsi="仿宋"/>
          <w:szCs w:val="32"/>
        </w:rPr>
      </w:pPr>
      <w:r w:rsidRPr="000D71CA">
        <w:rPr>
          <w:rFonts w:ascii="仿宋" w:eastAsia="仿宋" w:hAnsi="仿宋" w:hint="eastAsia"/>
          <w:b/>
          <w:szCs w:val="32"/>
        </w:rPr>
        <w:t>第</w:t>
      </w:r>
      <w:r>
        <w:rPr>
          <w:rFonts w:ascii="仿宋" w:eastAsia="仿宋" w:hAnsi="仿宋" w:hint="eastAsia"/>
          <w:b/>
          <w:szCs w:val="32"/>
        </w:rPr>
        <w:t>四十</w:t>
      </w:r>
      <w:r w:rsidRPr="000D71CA">
        <w:rPr>
          <w:rFonts w:ascii="仿宋" w:eastAsia="仿宋" w:hAnsi="仿宋" w:hint="eastAsia"/>
          <w:b/>
          <w:szCs w:val="32"/>
        </w:rPr>
        <w:t>条</w:t>
      </w:r>
      <w:r>
        <w:rPr>
          <w:rFonts w:ascii="仿宋" w:eastAsia="仿宋" w:hAnsi="仿宋" w:hint="eastAsia"/>
          <w:b/>
          <w:szCs w:val="32"/>
        </w:rPr>
        <w:t xml:space="preserve"> </w:t>
      </w:r>
      <w:r>
        <w:rPr>
          <w:rFonts w:ascii="仿宋" w:eastAsia="仿宋" w:hAnsi="仿宋" w:hint="eastAsia"/>
          <w:szCs w:val="32"/>
        </w:rPr>
        <w:t>资产归口管理部门</w:t>
      </w:r>
      <w:r w:rsidRPr="000F797E">
        <w:rPr>
          <w:rFonts w:ascii="仿宋" w:eastAsia="仿宋" w:hAnsi="仿宋" w:hint="eastAsia"/>
          <w:szCs w:val="32"/>
        </w:rPr>
        <w:t>应当对出租、出借、对外投资的资产实行专项管理，加强风险管控和收益监管，同时在国有资产年度统计报告中披露。</w:t>
      </w:r>
    </w:p>
    <w:p w:rsidR="008C1459" w:rsidRDefault="008C1459" w:rsidP="0050662F">
      <w:pPr>
        <w:spacing w:line="600" w:lineRule="exact"/>
        <w:ind w:firstLineChars="200" w:firstLine="632"/>
        <w:rPr>
          <w:rFonts w:ascii="仿宋" w:eastAsia="仿宋" w:hAnsi="仿宋"/>
          <w:szCs w:val="32"/>
        </w:rPr>
      </w:pPr>
      <w:r w:rsidRPr="008411CB">
        <w:rPr>
          <w:rFonts w:ascii="仿宋" w:eastAsia="仿宋" w:hAnsi="仿宋" w:hint="eastAsia"/>
          <w:b/>
          <w:szCs w:val="32"/>
        </w:rPr>
        <w:t>第</w:t>
      </w:r>
      <w:r>
        <w:rPr>
          <w:rFonts w:ascii="仿宋" w:eastAsia="仿宋" w:hAnsi="仿宋" w:hint="eastAsia"/>
          <w:b/>
          <w:szCs w:val="32"/>
        </w:rPr>
        <w:t>四十一</w:t>
      </w:r>
      <w:r w:rsidRPr="008411CB">
        <w:rPr>
          <w:rFonts w:ascii="仿宋" w:eastAsia="仿宋" w:hAnsi="仿宋" w:hint="eastAsia"/>
          <w:b/>
          <w:szCs w:val="32"/>
        </w:rPr>
        <w:t>条</w:t>
      </w:r>
      <w:r>
        <w:rPr>
          <w:rFonts w:ascii="仿宋" w:eastAsia="仿宋" w:hAnsi="仿宋" w:hint="eastAsia"/>
          <w:b/>
          <w:szCs w:val="32"/>
        </w:rPr>
        <w:t xml:space="preserve"> </w:t>
      </w:r>
      <w:r w:rsidRPr="008411CB">
        <w:rPr>
          <w:rFonts w:ascii="仿宋" w:eastAsia="仿宋" w:hAnsi="仿宋" w:hint="eastAsia"/>
          <w:szCs w:val="32"/>
        </w:rPr>
        <w:t>对外投资收益以及</w:t>
      </w:r>
      <w:r w:rsidRPr="008411CB">
        <w:rPr>
          <w:rFonts w:ascii="仿宋" w:eastAsia="仿宋" w:hAnsi="仿宋"/>
          <w:szCs w:val="32"/>
        </w:rPr>
        <w:t>利用国有资产出租、出借</w:t>
      </w:r>
      <w:r w:rsidRPr="008411CB">
        <w:rPr>
          <w:rFonts w:ascii="仿宋" w:eastAsia="仿宋" w:hAnsi="仿宋" w:hint="eastAsia"/>
          <w:szCs w:val="32"/>
        </w:rPr>
        <w:t>等取得的</w:t>
      </w:r>
      <w:r w:rsidRPr="008411CB">
        <w:rPr>
          <w:rFonts w:ascii="仿宋" w:eastAsia="仿宋" w:hAnsi="仿宋"/>
          <w:szCs w:val="32"/>
        </w:rPr>
        <w:t>收入，</w:t>
      </w:r>
      <w:r w:rsidRPr="008411CB">
        <w:rPr>
          <w:rFonts w:ascii="仿宋" w:eastAsia="仿宋" w:hAnsi="仿宋" w:hint="eastAsia"/>
          <w:szCs w:val="32"/>
        </w:rPr>
        <w:t>应当纳入学校预算，统一核算、统一管理。</w:t>
      </w:r>
    </w:p>
    <w:p w:rsidR="008C1459" w:rsidRPr="0050662F" w:rsidRDefault="008C1459" w:rsidP="0050662F">
      <w:pPr>
        <w:spacing w:line="600" w:lineRule="exact"/>
        <w:ind w:firstLineChars="200" w:firstLine="632"/>
        <w:jc w:val="center"/>
        <w:rPr>
          <w:rFonts w:ascii="楷体" w:eastAsia="楷体" w:hAnsi="楷体"/>
          <w:b/>
          <w:szCs w:val="32"/>
        </w:rPr>
      </w:pPr>
      <w:r w:rsidRPr="0050662F">
        <w:rPr>
          <w:rFonts w:ascii="楷体" w:eastAsia="楷体" w:hAnsi="楷体" w:hint="eastAsia"/>
          <w:b/>
          <w:szCs w:val="32"/>
        </w:rPr>
        <w:t>第四节</w:t>
      </w:r>
      <w:r w:rsidRPr="0050662F">
        <w:rPr>
          <w:rFonts w:ascii="楷体" w:eastAsia="楷体" w:hAnsi="楷体"/>
          <w:b/>
          <w:szCs w:val="32"/>
        </w:rPr>
        <w:t xml:space="preserve"> </w:t>
      </w:r>
      <w:r w:rsidRPr="0050662F">
        <w:rPr>
          <w:rFonts w:ascii="楷体" w:eastAsia="楷体" w:hAnsi="楷体" w:hint="eastAsia"/>
          <w:b/>
          <w:szCs w:val="32"/>
        </w:rPr>
        <w:t>无形资产的管理</w:t>
      </w:r>
    </w:p>
    <w:p w:rsidR="008C1459" w:rsidRDefault="008C1459" w:rsidP="0050662F">
      <w:pPr>
        <w:spacing w:line="600" w:lineRule="exact"/>
        <w:ind w:firstLineChars="200" w:firstLine="632"/>
        <w:rPr>
          <w:rFonts w:ascii="仿宋" w:eastAsia="仿宋" w:hAnsi="仿宋"/>
          <w:szCs w:val="32"/>
        </w:rPr>
      </w:pPr>
      <w:r w:rsidRPr="008411CB">
        <w:rPr>
          <w:rFonts w:ascii="仿宋" w:eastAsia="仿宋" w:hAnsi="仿宋" w:hint="eastAsia"/>
          <w:b/>
          <w:szCs w:val="32"/>
        </w:rPr>
        <w:t>第</w:t>
      </w:r>
      <w:r>
        <w:rPr>
          <w:rFonts w:ascii="仿宋" w:eastAsia="仿宋" w:hAnsi="仿宋" w:hint="eastAsia"/>
          <w:b/>
          <w:szCs w:val="32"/>
        </w:rPr>
        <w:t>四十二</w:t>
      </w:r>
      <w:r w:rsidRPr="008411CB">
        <w:rPr>
          <w:rFonts w:ascii="仿宋" w:eastAsia="仿宋" w:hAnsi="仿宋" w:hint="eastAsia"/>
          <w:b/>
          <w:szCs w:val="32"/>
        </w:rPr>
        <w:t>条</w:t>
      </w:r>
      <w:r>
        <w:rPr>
          <w:rFonts w:ascii="仿宋" w:eastAsia="仿宋" w:hAnsi="仿宋" w:hint="eastAsia"/>
          <w:b/>
          <w:szCs w:val="32"/>
        </w:rPr>
        <w:t xml:space="preserve"> </w:t>
      </w:r>
      <w:r w:rsidRPr="0053435E">
        <w:rPr>
          <w:rFonts w:ascii="仿宋" w:eastAsia="仿宋" w:hAnsi="仿宋" w:hint="eastAsia"/>
          <w:szCs w:val="32"/>
        </w:rPr>
        <w:t>为保护我校的知识产权，鼓励广大师生员工发明创造和智力创作，发挥高校的智力优势，促进科技成果的产业化进程，根据教育部颁发的《高等学校知识产权保护管理规定》文件精神，做好我校的无形资产管理工作。</w:t>
      </w:r>
    </w:p>
    <w:p w:rsidR="008C1459" w:rsidRDefault="008C1459" w:rsidP="0050662F">
      <w:pPr>
        <w:spacing w:line="600" w:lineRule="exact"/>
        <w:ind w:firstLineChars="200" w:firstLine="632"/>
        <w:rPr>
          <w:rFonts w:ascii="仿宋" w:eastAsia="仿宋" w:hAnsi="仿宋"/>
          <w:szCs w:val="32"/>
        </w:rPr>
      </w:pPr>
      <w:r w:rsidRPr="008411CB">
        <w:rPr>
          <w:rFonts w:ascii="仿宋" w:eastAsia="仿宋" w:hAnsi="仿宋" w:hint="eastAsia"/>
          <w:b/>
          <w:szCs w:val="32"/>
        </w:rPr>
        <w:t>第</w:t>
      </w:r>
      <w:r>
        <w:rPr>
          <w:rFonts w:ascii="仿宋" w:eastAsia="仿宋" w:hAnsi="仿宋" w:hint="eastAsia"/>
          <w:b/>
          <w:szCs w:val="32"/>
        </w:rPr>
        <w:t>四十三</w:t>
      </w:r>
      <w:r w:rsidRPr="008411CB">
        <w:rPr>
          <w:rFonts w:ascii="仿宋" w:eastAsia="仿宋" w:hAnsi="仿宋" w:hint="eastAsia"/>
          <w:b/>
          <w:szCs w:val="32"/>
        </w:rPr>
        <w:t>条</w:t>
      </w:r>
      <w:r>
        <w:rPr>
          <w:rFonts w:ascii="仿宋" w:eastAsia="仿宋" w:hAnsi="仿宋" w:hint="eastAsia"/>
          <w:b/>
          <w:szCs w:val="32"/>
        </w:rPr>
        <w:t xml:space="preserve"> </w:t>
      </w:r>
      <w:r>
        <w:rPr>
          <w:rFonts w:ascii="仿宋" w:eastAsia="仿宋" w:hAnsi="仿宋" w:hint="eastAsia"/>
          <w:szCs w:val="32"/>
        </w:rPr>
        <w:t>知识产权类</w:t>
      </w:r>
      <w:r w:rsidRPr="0053435E">
        <w:rPr>
          <w:rFonts w:ascii="仿宋" w:eastAsia="仿宋" w:hAnsi="仿宋" w:hint="eastAsia"/>
          <w:szCs w:val="32"/>
        </w:rPr>
        <w:t>无形资产的范围</w:t>
      </w:r>
      <w:r>
        <w:rPr>
          <w:rFonts w:ascii="仿宋" w:eastAsia="仿宋" w:hAnsi="仿宋" w:hint="eastAsia"/>
          <w:szCs w:val="32"/>
        </w:rPr>
        <w:t>包括：</w:t>
      </w:r>
    </w:p>
    <w:p w:rsidR="008C1459" w:rsidRDefault="008C1459" w:rsidP="0050662F">
      <w:pPr>
        <w:spacing w:line="600" w:lineRule="exact"/>
        <w:ind w:firstLineChars="200" w:firstLine="632"/>
        <w:rPr>
          <w:rFonts w:ascii="仿宋" w:eastAsia="仿宋" w:hAnsi="仿宋"/>
          <w:szCs w:val="32"/>
        </w:rPr>
      </w:pPr>
      <w:r w:rsidRPr="0053435E">
        <w:rPr>
          <w:rFonts w:ascii="仿宋" w:eastAsia="仿宋" w:hAnsi="仿宋" w:hint="eastAsia"/>
          <w:szCs w:val="32"/>
        </w:rPr>
        <w:t>（</w:t>
      </w:r>
      <w:r>
        <w:rPr>
          <w:rFonts w:ascii="仿宋" w:eastAsia="仿宋" w:hAnsi="仿宋" w:hint="eastAsia"/>
          <w:szCs w:val="32"/>
        </w:rPr>
        <w:t>一</w:t>
      </w:r>
      <w:r w:rsidRPr="0053435E">
        <w:rPr>
          <w:rFonts w:ascii="仿宋" w:eastAsia="仿宋" w:hAnsi="仿宋" w:hint="eastAsia"/>
          <w:szCs w:val="32"/>
        </w:rPr>
        <w:t>）学校的</w:t>
      </w:r>
      <w:r>
        <w:rPr>
          <w:rFonts w:ascii="仿宋" w:eastAsia="仿宋" w:hAnsi="仿宋" w:hint="eastAsia"/>
          <w:szCs w:val="32"/>
        </w:rPr>
        <w:t>校名、校誉、</w:t>
      </w:r>
      <w:r w:rsidRPr="0053435E">
        <w:rPr>
          <w:rFonts w:ascii="仿宋" w:eastAsia="仿宋" w:hAnsi="仿宋" w:hint="eastAsia"/>
          <w:szCs w:val="32"/>
        </w:rPr>
        <w:t>校标和各种标记；</w:t>
      </w:r>
    </w:p>
    <w:p w:rsidR="008C1459" w:rsidRDefault="008C1459" w:rsidP="0050662F">
      <w:pPr>
        <w:spacing w:line="600" w:lineRule="exact"/>
        <w:ind w:firstLineChars="200" w:firstLine="632"/>
        <w:rPr>
          <w:rFonts w:ascii="仿宋" w:eastAsia="仿宋" w:hAnsi="仿宋"/>
          <w:szCs w:val="32"/>
        </w:rPr>
      </w:pPr>
      <w:r w:rsidRPr="0053435E">
        <w:rPr>
          <w:rFonts w:ascii="仿宋" w:eastAsia="仿宋" w:hAnsi="仿宋" w:hint="eastAsia"/>
          <w:szCs w:val="32"/>
        </w:rPr>
        <w:t>（</w:t>
      </w:r>
      <w:r>
        <w:rPr>
          <w:rFonts w:ascii="仿宋" w:eastAsia="仿宋" w:hAnsi="仿宋" w:hint="eastAsia"/>
          <w:szCs w:val="32"/>
        </w:rPr>
        <w:t>二</w:t>
      </w:r>
      <w:r w:rsidRPr="0053435E">
        <w:rPr>
          <w:rFonts w:ascii="仿宋" w:eastAsia="仿宋" w:hAnsi="仿宋" w:hint="eastAsia"/>
          <w:szCs w:val="32"/>
        </w:rPr>
        <w:t>）专利权、商标权；</w:t>
      </w:r>
    </w:p>
    <w:p w:rsidR="008C1459" w:rsidRDefault="008C1459" w:rsidP="0050662F">
      <w:pPr>
        <w:spacing w:line="600" w:lineRule="exact"/>
        <w:ind w:firstLineChars="200" w:firstLine="632"/>
        <w:rPr>
          <w:rFonts w:ascii="仿宋" w:eastAsia="仿宋" w:hAnsi="仿宋"/>
          <w:szCs w:val="32"/>
        </w:rPr>
      </w:pPr>
      <w:r w:rsidRPr="0053435E">
        <w:rPr>
          <w:rFonts w:ascii="仿宋" w:eastAsia="仿宋" w:hAnsi="仿宋" w:hint="eastAsia"/>
          <w:szCs w:val="32"/>
        </w:rPr>
        <w:t>（</w:t>
      </w:r>
      <w:r>
        <w:rPr>
          <w:rFonts w:ascii="仿宋" w:eastAsia="仿宋" w:hAnsi="仿宋" w:hint="eastAsia"/>
          <w:szCs w:val="32"/>
        </w:rPr>
        <w:t>三</w:t>
      </w:r>
      <w:r w:rsidRPr="0053435E">
        <w:rPr>
          <w:rFonts w:ascii="仿宋" w:eastAsia="仿宋" w:hAnsi="仿宋" w:hint="eastAsia"/>
          <w:szCs w:val="32"/>
        </w:rPr>
        <w:t>）技术秘密和商业秘密；</w:t>
      </w:r>
    </w:p>
    <w:p w:rsidR="008C1459" w:rsidRDefault="008C1459" w:rsidP="0050662F">
      <w:pPr>
        <w:spacing w:line="600" w:lineRule="exact"/>
        <w:ind w:firstLineChars="200" w:firstLine="632"/>
        <w:rPr>
          <w:rFonts w:ascii="仿宋" w:eastAsia="仿宋" w:hAnsi="仿宋"/>
          <w:szCs w:val="32"/>
        </w:rPr>
      </w:pPr>
      <w:r w:rsidRPr="0053435E">
        <w:rPr>
          <w:rFonts w:ascii="仿宋" w:eastAsia="仿宋" w:hAnsi="仿宋" w:hint="eastAsia"/>
          <w:szCs w:val="32"/>
        </w:rPr>
        <w:t>（</w:t>
      </w:r>
      <w:r>
        <w:rPr>
          <w:rFonts w:ascii="仿宋" w:eastAsia="仿宋" w:hAnsi="仿宋" w:hint="eastAsia"/>
          <w:szCs w:val="32"/>
        </w:rPr>
        <w:t>四</w:t>
      </w:r>
      <w:r w:rsidRPr="0053435E">
        <w:rPr>
          <w:rFonts w:ascii="仿宋" w:eastAsia="仿宋" w:hAnsi="仿宋" w:hint="eastAsia"/>
          <w:szCs w:val="32"/>
        </w:rPr>
        <w:t>）著作权及其邻接权；</w:t>
      </w:r>
    </w:p>
    <w:p w:rsidR="008C1459" w:rsidRDefault="008C1459" w:rsidP="0050662F">
      <w:pPr>
        <w:spacing w:line="600" w:lineRule="exact"/>
        <w:ind w:firstLineChars="200" w:firstLine="632"/>
        <w:rPr>
          <w:rFonts w:ascii="仿宋" w:eastAsia="仿宋" w:hAnsi="仿宋"/>
          <w:szCs w:val="32"/>
        </w:rPr>
      </w:pPr>
      <w:r w:rsidRPr="0053435E">
        <w:rPr>
          <w:rFonts w:ascii="仿宋" w:eastAsia="仿宋" w:hAnsi="仿宋" w:hint="eastAsia"/>
          <w:szCs w:val="32"/>
        </w:rPr>
        <w:t>（五）依法或依约的由高校享有或持有的其他知识产权。</w:t>
      </w:r>
    </w:p>
    <w:p w:rsidR="008C1459" w:rsidRDefault="008C1459" w:rsidP="0050662F">
      <w:pPr>
        <w:spacing w:line="600" w:lineRule="exact"/>
        <w:ind w:firstLineChars="200" w:firstLine="632"/>
        <w:rPr>
          <w:rFonts w:ascii="仿宋" w:eastAsia="仿宋" w:hAnsi="仿宋"/>
          <w:szCs w:val="32"/>
        </w:rPr>
      </w:pPr>
      <w:r w:rsidRPr="008411CB">
        <w:rPr>
          <w:rFonts w:ascii="仿宋" w:eastAsia="仿宋" w:hAnsi="仿宋" w:hint="eastAsia"/>
          <w:b/>
          <w:szCs w:val="32"/>
        </w:rPr>
        <w:t>第</w:t>
      </w:r>
      <w:r>
        <w:rPr>
          <w:rFonts w:ascii="仿宋" w:eastAsia="仿宋" w:hAnsi="仿宋" w:hint="eastAsia"/>
          <w:b/>
          <w:szCs w:val="32"/>
        </w:rPr>
        <w:t>四十四</w:t>
      </w:r>
      <w:r w:rsidRPr="008411CB">
        <w:rPr>
          <w:rFonts w:ascii="仿宋" w:eastAsia="仿宋" w:hAnsi="仿宋" w:hint="eastAsia"/>
          <w:b/>
          <w:szCs w:val="32"/>
        </w:rPr>
        <w:t>条</w:t>
      </w:r>
      <w:r>
        <w:rPr>
          <w:rFonts w:ascii="仿宋" w:eastAsia="仿宋" w:hAnsi="仿宋" w:hint="eastAsia"/>
          <w:b/>
          <w:szCs w:val="32"/>
        </w:rPr>
        <w:t xml:space="preserve"> </w:t>
      </w:r>
      <w:r>
        <w:rPr>
          <w:rFonts w:ascii="仿宋" w:eastAsia="仿宋" w:hAnsi="仿宋" w:hint="eastAsia"/>
          <w:szCs w:val="32"/>
        </w:rPr>
        <w:t>学</w:t>
      </w:r>
      <w:r w:rsidRPr="0053435E">
        <w:rPr>
          <w:rFonts w:ascii="仿宋" w:eastAsia="仿宋" w:hAnsi="仿宋" w:hint="eastAsia"/>
          <w:szCs w:val="32"/>
        </w:rPr>
        <w:t>校</w:t>
      </w:r>
      <w:r>
        <w:rPr>
          <w:rFonts w:ascii="仿宋" w:eastAsia="仿宋" w:hAnsi="仿宋" w:hint="eastAsia"/>
          <w:szCs w:val="32"/>
        </w:rPr>
        <w:t>科研处负责</w:t>
      </w:r>
      <w:r w:rsidRPr="0053435E">
        <w:rPr>
          <w:rFonts w:ascii="仿宋" w:eastAsia="仿宋" w:hAnsi="仿宋" w:hint="eastAsia"/>
          <w:szCs w:val="32"/>
        </w:rPr>
        <w:t>具体处理科研立项、成果登记、归档，专利界定，科技保密</w:t>
      </w:r>
      <w:r>
        <w:rPr>
          <w:rFonts w:ascii="仿宋" w:eastAsia="仿宋" w:hAnsi="仿宋" w:hint="eastAsia"/>
          <w:szCs w:val="32"/>
        </w:rPr>
        <w:t>等</w:t>
      </w:r>
      <w:r w:rsidRPr="0053435E">
        <w:rPr>
          <w:rFonts w:ascii="仿宋" w:eastAsia="仿宋" w:hAnsi="仿宋" w:hint="eastAsia"/>
          <w:szCs w:val="32"/>
        </w:rPr>
        <w:t>；负责制订奖、惩办法，并付诸实施。</w:t>
      </w:r>
    </w:p>
    <w:p w:rsidR="008C1459" w:rsidRDefault="008C1459" w:rsidP="0050662F">
      <w:pPr>
        <w:spacing w:line="600" w:lineRule="exact"/>
        <w:ind w:firstLineChars="200" w:firstLine="632"/>
        <w:rPr>
          <w:rFonts w:ascii="仿宋" w:eastAsia="仿宋" w:hAnsi="仿宋"/>
          <w:szCs w:val="32"/>
        </w:rPr>
      </w:pPr>
      <w:r w:rsidRPr="008411CB">
        <w:rPr>
          <w:rFonts w:ascii="仿宋" w:eastAsia="仿宋" w:hAnsi="仿宋" w:hint="eastAsia"/>
          <w:b/>
          <w:szCs w:val="32"/>
        </w:rPr>
        <w:t>第</w:t>
      </w:r>
      <w:r>
        <w:rPr>
          <w:rFonts w:ascii="仿宋" w:eastAsia="仿宋" w:hAnsi="仿宋" w:hint="eastAsia"/>
          <w:b/>
          <w:szCs w:val="32"/>
        </w:rPr>
        <w:t>四十五</w:t>
      </w:r>
      <w:r w:rsidRPr="008411CB">
        <w:rPr>
          <w:rFonts w:ascii="仿宋" w:eastAsia="仿宋" w:hAnsi="仿宋" w:hint="eastAsia"/>
          <w:b/>
          <w:szCs w:val="32"/>
        </w:rPr>
        <w:t>条</w:t>
      </w:r>
      <w:r>
        <w:rPr>
          <w:rFonts w:ascii="仿宋" w:eastAsia="仿宋" w:hAnsi="仿宋" w:hint="eastAsia"/>
          <w:b/>
          <w:szCs w:val="32"/>
        </w:rPr>
        <w:t xml:space="preserve"> </w:t>
      </w:r>
      <w:r>
        <w:rPr>
          <w:rFonts w:ascii="仿宋" w:eastAsia="仿宋" w:hAnsi="仿宋" w:hint="eastAsia"/>
          <w:szCs w:val="32"/>
        </w:rPr>
        <w:t>学校科技产业处负责管理学校教师及科研人员</w:t>
      </w:r>
      <w:r>
        <w:rPr>
          <w:rFonts w:ascii="仿宋" w:eastAsia="仿宋" w:hAnsi="仿宋" w:hint="eastAsia"/>
          <w:szCs w:val="32"/>
        </w:rPr>
        <w:lastRenderedPageBreak/>
        <w:t>的科技成果转化工作。</w:t>
      </w:r>
      <w:r w:rsidRPr="00F1261B">
        <w:rPr>
          <w:rFonts w:ascii="仿宋" w:eastAsia="仿宋" w:hAnsi="仿宋" w:hint="eastAsia"/>
          <w:szCs w:val="32"/>
        </w:rPr>
        <w:t>主要职责包括：组织实施成果价值评估；代表学校签订成果技术转让、专利许可、合作和作价投资等经济合同（协议）；协调和分配成果转让权益。</w:t>
      </w:r>
      <w:r w:rsidRPr="003C529F">
        <w:rPr>
          <w:rFonts w:ascii="仿宋" w:eastAsia="仿宋" w:hAnsi="仿宋" w:hint="eastAsia"/>
          <w:szCs w:val="32"/>
        </w:rPr>
        <w:t>因科技成果作价入股新产生的股权，按国有资产管理程序，由</w:t>
      </w:r>
      <w:proofErr w:type="gramStart"/>
      <w:r w:rsidRPr="003C529F">
        <w:rPr>
          <w:rFonts w:ascii="仿宋" w:eastAsia="仿宋" w:hAnsi="仿宋" w:hint="eastAsia"/>
          <w:szCs w:val="32"/>
        </w:rPr>
        <w:t>校资产</w:t>
      </w:r>
      <w:proofErr w:type="gramEnd"/>
      <w:r w:rsidRPr="003C529F">
        <w:rPr>
          <w:rFonts w:ascii="仿宋" w:eastAsia="仿宋" w:hAnsi="仿宋" w:hint="eastAsia"/>
          <w:szCs w:val="32"/>
        </w:rPr>
        <w:t>经营有限公司持有管理。</w:t>
      </w:r>
    </w:p>
    <w:p w:rsidR="008C1459" w:rsidRDefault="008C1459" w:rsidP="0050662F">
      <w:pPr>
        <w:spacing w:line="600" w:lineRule="exact"/>
        <w:ind w:firstLineChars="200" w:firstLine="632"/>
        <w:rPr>
          <w:rFonts w:ascii="仿宋" w:eastAsia="仿宋" w:hAnsi="仿宋"/>
          <w:szCs w:val="32"/>
        </w:rPr>
      </w:pPr>
      <w:r w:rsidRPr="008411CB">
        <w:rPr>
          <w:rFonts w:ascii="仿宋" w:eastAsia="仿宋" w:hAnsi="仿宋" w:hint="eastAsia"/>
          <w:b/>
          <w:szCs w:val="32"/>
        </w:rPr>
        <w:t>第</w:t>
      </w:r>
      <w:r>
        <w:rPr>
          <w:rFonts w:ascii="仿宋" w:eastAsia="仿宋" w:hAnsi="仿宋" w:hint="eastAsia"/>
          <w:b/>
          <w:szCs w:val="32"/>
        </w:rPr>
        <w:t>四十六</w:t>
      </w:r>
      <w:r w:rsidRPr="008411CB">
        <w:rPr>
          <w:rFonts w:ascii="仿宋" w:eastAsia="仿宋" w:hAnsi="仿宋" w:hint="eastAsia"/>
          <w:b/>
          <w:szCs w:val="32"/>
        </w:rPr>
        <w:t>条</w:t>
      </w:r>
      <w:r>
        <w:rPr>
          <w:rFonts w:ascii="仿宋" w:eastAsia="仿宋" w:hAnsi="仿宋" w:hint="eastAsia"/>
          <w:b/>
          <w:szCs w:val="32"/>
        </w:rPr>
        <w:t xml:space="preserve"> </w:t>
      </w:r>
      <w:r>
        <w:rPr>
          <w:rFonts w:ascii="仿宋" w:eastAsia="仿宋" w:hAnsi="仿宋" w:hint="eastAsia"/>
          <w:szCs w:val="32"/>
        </w:rPr>
        <w:t>各单位应严格推行软件正版化，</w:t>
      </w:r>
      <w:r w:rsidRPr="00E052C8">
        <w:rPr>
          <w:rFonts w:ascii="仿宋" w:eastAsia="仿宋" w:hAnsi="仿宋" w:hint="eastAsia"/>
          <w:szCs w:val="32"/>
        </w:rPr>
        <w:t>对</w:t>
      </w:r>
      <w:r>
        <w:rPr>
          <w:rFonts w:ascii="仿宋" w:eastAsia="仿宋" w:hAnsi="仿宋" w:hint="eastAsia"/>
          <w:szCs w:val="32"/>
        </w:rPr>
        <w:t>无形资产中</w:t>
      </w:r>
      <w:r w:rsidRPr="00E052C8">
        <w:rPr>
          <w:rFonts w:ascii="仿宋" w:eastAsia="仿宋" w:hAnsi="仿宋" w:hint="eastAsia"/>
          <w:szCs w:val="32"/>
        </w:rPr>
        <w:t>达到固定资产</w:t>
      </w:r>
      <w:r>
        <w:rPr>
          <w:rFonts w:ascii="仿宋" w:eastAsia="仿宋" w:hAnsi="仿宋" w:hint="eastAsia"/>
          <w:szCs w:val="32"/>
        </w:rPr>
        <w:t>标准的</w:t>
      </w:r>
      <w:r w:rsidRPr="00E052C8">
        <w:rPr>
          <w:rFonts w:ascii="仿宋" w:eastAsia="仿宋" w:hAnsi="仿宋" w:hint="eastAsia"/>
          <w:szCs w:val="32"/>
        </w:rPr>
        <w:t>软件</w:t>
      </w:r>
      <w:r>
        <w:rPr>
          <w:rFonts w:ascii="仿宋" w:eastAsia="仿宋" w:hAnsi="仿宋" w:hint="eastAsia"/>
          <w:szCs w:val="32"/>
        </w:rPr>
        <w:t>参照</w:t>
      </w:r>
      <w:r w:rsidRPr="00E052C8">
        <w:rPr>
          <w:rFonts w:ascii="仿宋" w:eastAsia="仿宋" w:hAnsi="仿宋" w:hint="eastAsia"/>
          <w:szCs w:val="32"/>
        </w:rPr>
        <w:t>固定资产管理，建立软件资产账卡，规范软件资产管理</w:t>
      </w:r>
      <w:r>
        <w:rPr>
          <w:rFonts w:ascii="仿宋" w:eastAsia="仿宋" w:hAnsi="仿宋" w:hint="eastAsia"/>
          <w:szCs w:val="32"/>
        </w:rPr>
        <w:t>，防止无形资产流失</w:t>
      </w:r>
      <w:r w:rsidRPr="00E052C8">
        <w:rPr>
          <w:rFonts w:ascii="仿宋" w:eastAsia="仿宋" w:hAnsi="仿宋" w:hint="eastAsia"/>
          <w:szCs w:val="32"/>
        </w:rPr>
        <w:t>。</w:t>
      </w:r>
    </w:p>
    <w:p w:rsidR="008C1459" w:rsidRDefault="008C1459" w:rsidP="0050662F">
      <w:pPr>
        <w:spacing w:line="600" w:lineRule="exact"/>
        <w:ind w:firstLineChars="200" w:firstLine="632"/>
        <w:jc w:val="center"/>
        <w:rPr>
          <w:rFonts w:ascii="仿宋" w:eastAsia="仿宋" w:hAnsi="仿宋"/>
          <w:szCs w:val="32"/>
        </w:rPr>
      </w:pPr>
      <w:r w:rsidRPr="00475375">
        <w:rPr>
          <w:rFonts w:ascii="黑体" w:eastAsia="黑体" w:hAnsi="黑体" w:hint="eastAsia"/>
          <w:szCs w:val="32"/>
        </w:rPr>
        <w:t>第</w:t>
      </w:r>
      <w:r>
        <w:rPr>
          <w:rFonts w:ascii="黑体" w:eastAsia="黑体" w:hAnsi="黑体" w:hint="eastAsia"/>
          <w:szCs w:val="32"/>
        </w:rPr>
        <w:t>六</w:t>
      </w:r>
      <w:r w:rsidRPr="00475375">
        <w:rPr>
          <w:rFonts w:ascii="黑体" w:eastAsia="黑体" w:hAnsi="黑体" w:hint="eastAsia"/>
          <w:szCs w:val="32"/>
        </w:rPr>
        <w:t>章</w:t>
      </w:r>
      <w:r>
        <w:rPr>
          <w:rFonts w:ascii="黑体" w:eastAsia="黑体" w:hAnsi="黑体" w:hint="eastAsia"/>
          <w:szCs w:val="32"/>
        </w:rPr>
        <w:t xml:space="preserve"> 资产处置</w:t>
      </w:r>
    </w:p>
    <w:p w:rsidR="008C1459" w:rsidRDefault="008C1459" w:rsidP="0050662F">
      <w:pPr>
        <w:spacing w:line="600" w:lineRule="exact"/>
        <w:ind w:firstLineChars="200" w:firstLine="632"/>
        <w:rPr>
          <w:rFonts w:ascii="仿宋" w:eastAsia="仿宋" w:hAnsi="仿宋"/>
          <w:szCs w:val="32"/>
        </w:rPr>
      </w:pPr>
      <w:r w:rsidRPr="008411CB">
        <w:rPr>
          <w:rFonts w:ascii="仿宋" w:eastAsia="仿宋" w:hAnsi="仿宋" w:hint="eastAsia"/>
          <w:b/>
          <w:szCs w:val="32"/>
        </w:rPr>
        <w:t>第</w:t>
      </w:r>
      <w:r>
        <w:rPr>
          <w:rFonts w:ascii="仿宋" w:eastAsia="仿宋" w:hAnsi="仿宋" w:hint="eastAsia"/>
          <w:b/>
          <w:szCs w:val="32"/>
        </w:rPr>
        <w:t>四十七</w:t>
      </w:r>
      <w:r w:rsidRPr="008411CB">
        <w:rPr>
          <w:rFonts w:ascii="仿宋" w:eastAsia="仿宋" w:hAnsi="仿宋" w:hint="eastAsia"/>
          <w:b/>
          <w:szCs w:val="32"/>
        </w:rPr>
        <w:t>条</w:t>
      </w:r>
      <w:r>
        <w:rPr>
          <w:rFonts w:ascii="仿宋" w:eastAsia="仿宋" w:hAnsi="仿宋" w:hint="eastAsia"/>
          <w:b/>
          <w:szCs w:val="32"/>
        </w:rPr>
        <w:t xml:space="preserve"> </w:t>
      </w:r>
      <w:r w:rsidRPr="00181CE7">
        <w:rPr>
          <w:rFonts w:ascii="仿宋" w:eastAsia="仿宋" w:hAnsi="仿宋"/>
          <w:szCs w:val="32"/>
        </w:rPr>
        <w:t>国有资产处置是</w:t>
      </w:r>
      <w:r>
        <w:rPr>
          <w:rFonts w:ascii="仿宋" w:eastAsia="仿宋" w:hAnsi="仿宋" w:hint="eastAsia"/>
          <w:szCs w:val="32"/>
        </w:rPr>
        <w:t>指学校</w:t>
      </w:r>
      <w:r w:rsidRPr="00181CE7">
        <w:rPr>
          <w:rFonts w:ascii="仿宋" w:eastAsia="仿宋" w:hAnsi="仿宋"/>
          <w:szCs w:val="32"/>
        </w:rPr>
        <w:t>国有资产产权的转移及核销，包括各类国有资产的无偿调拨（划转）、出售、出让、转让、置换、报损、报废、对外捐赠以及货币性资产损失核销等。</w:t>
      </w:r>
    </w:p>
    <w:p w:rsidR="008C1459" w:rsidRDefault="008C1459" w:rsidP="0050662F">
      <w:pPr>
        <w:spacing w:line="600" w:lineRule="exact"/>
        <w:ind w:firstLineChars="200" w:firstLine="632"/>
        <w:rPr>
          <w:rFonts w:ascii="仿宋" w:eastAsia="仿宋" w:hAnsi="仿宋"/>
          <w:szCs w:val="32"/>
        </w:rPr>
      </w:pPr>
      <w:r w:rsidRPr="008411CB">
        <w:rPr>
          <w:rFonts w:ascii="仿宋" w:eastAsia="仿宋" w:hAnsi="仿宋" w:hint="eastAsia"/>
          <w:b/>
          <w:szCs w:val="32"/>
        </w:rPr>
        <w:t>第</w:t>
      </w:r>
      <w:r>
        <w:rPr>
          <w:rFonts w:ascii="仿宋" w:eastAsia="仿宋" w:hAnsi="仿宋" w:hint="eastAsia"/>
          <w:b/>
          <w:szCs w:val="32"/>
        </w:rPr>
        <w:t>四十八</w:t>
      </w:r>
      <w:r w:rsidRPr="008411CB">
        <w:rPr>
          <w:rFonts w:ascii="仿宋" w:eastAsia="仿宋" w:hAnsi="仿宋" w:hint="eastAsia"/>
          <w:b/>
          <w:szCs w:val="32"/>
        </w:rPr>
        <w:t>条</w:t>
      </w:r>
      <w:r>
        <w:rPr>
          <w:rFonts w:ascii="仿宋" w:eastAsia="仿宋" w:hAnsi="仿宋" w:hint="eastAsia"/>
          <w:b/>
          <w:szCs w:val="32"/>
        </w:rPr>
        <w:t xml:space="preserve"> </w:t>
      </w:r>
      <w:r w:rsidRPr="00181CE7">
        <w:rPr>
          <w:rFonts w:ascii="仿宋" w:eastAsia="仿宋" w:hAnsi="仿宋"/>
          <w:szCs w:val="32"/>
        </w:rPr>
        <w:t>国有资产处置范围包括：</w:t>
      </w:r>
    </w:p>
    <w:p w:rsidR="008C1459" w:rsidRDefault="008C1459" w:rsidP="0050662F">
      <w:pPr>
        <w:spacing w:line="600" w:lineRule="exact"/>
        <w:ind w:firstLineChars="200" w:firstLine="632"/>
        <w:rPr>
          <w:rFonts w:ascii="仿宋" w:eastAsia="仿宋" w:hAnsi="仿宋"/>
          <w:szCs w:val="32"/>
        </w:rPr>
      </w:pPr>
      <w:r w:rsidRPr="00181CE7">
        <w:rPr>
          <w:rFonts w:ascii="仿宋" w:eastAsia="仿宋" w:hAnsi="仿宋" w:hint="eastAsia"/>
          <w:szCs w:val="32"/>
        </w:rPr>
        <w:t>（一）闲置资产；</w:t>
      </w:r>
    </w:p>
    <w:p w:rsidR="008C1459" w:rsidRDefault="008C1459" w:rsidP="0050662F">
      <w:pPr>
        <w:spacing w:line="600" w:lineRule="exact"/>
        <w:ind w:firstLineChars="200" w:firstLine="632"/>
        <w:rPr>
          <w:rFonts w:ascii="仿宋" w:eastAsia="仿宋" w:hAnsi="仿宋"/>
          <w:szCs w:val="32"/>
        </w:rPr>
      </w:pPr>
      <w:r w:rsidRPr="00181CE7">
        <w:rPr>
          <w:rFonts w:ascii="仿宋" w:eastAsia="仿宋" w:hAnsi="仿宋" w:hint="eastAsia"/>
          <w:szCs w:val="32"/>
        </w:rPr>
        <w:t>（二）因技术原因并经过科学论证，确需报废、淘汰的资产；</w:t>
      </w:r>
    </w:p>
    <w:p w:rsidR="008C1459" w:rsidRDefault="008C1459" w:rsidP="0050662F">
      <w:pPr>
        <w:spacing w:line="600" w:lineRule="exact"/>
        <w:ind w:firstLineChars="200" w:firstLine="632"/>
        <w:rPr>
          <w:rFonts w:ascii="仿宋" w:eastAsia="仿宋" w:hAnsi="仿宋"/>
          <w:szCs w:val="32"/>
        </w:rPr>
      </w:pPr>
      <w:r w:rsidRPr="00181CE7">
        <w:rPr>
          <w:rFonts w:ascii="仿宋" w:eastAsia="仿宋" w:hAnsi="仿宋" w:hint="eastAsia"/>
          <w:szCs w:val="32"/>
        </w:rPr>
        <w:t>（三）因单位分立、撤销、合并、改制、隶属关系改变等原因发生的产权或者使用权转移的资产；</w:t>
      </w:r>
    </w:p>
    <w:p w:rsidR="008C1459" w:rsidRDefault="008C1459" w:rsidP="0050662F">
      <w:pPr>
        <w:spacing w:line="600" w:lineRule="exact"/>
        <w:ind w:firstLineChars="200" w:firstLine="632"/>
        <w:rPr>
          <w:rFonts w:ascii="仿宋" w:eastAsia="仿宋" w:hAnsi="仿宋"/>
          <w:szCs w:val="32"/>
        </w:rPr>
      </w:pPr>
      <w:r w:rsidRPr="00181CE7">
        <w:rPr>
          <w:rFonts w:ascii="仿宋" w:eastAsia="仿宋" w:hAnsi="仿宋" w:hint="eastAsia"/>
          <w:szCs w:val="32"/>
        </w:rPr>
        <w:t>（四）盘亏、呆账及非</w:t>
      </w:r>
      <w:proofErr w:type="gramStart"/>
      <w:r w:rsidRPr="00181CE7">
        <w:rPr>
          <w:rFonts w:ascii="仿宋" w:eastAsia="仿宋" w:hAnsi="仿宋" w:hint="eastAsia"/>
          <w:szCs w:val="32"/>
        </w:rPr>
        <w:t>正常损失</w:t>
      </w:r>
      <w:proofErr w:type="gramEnd"/>
      <w:r w:rsidRPr="00181CE7">
        <w:rPr>
          <w:rFonts w:ascii="仿宋" w:eastAsia="仿宋" w:hAnsi="仿宋" w:hint="eastAsia"/>
          <w:szCs w:val="32"/>
        </w:rPr>
        <w:t>的资产；</w:t>
      </w:r>
    </w:p>
    <w:p w:rsidR="008C1459" w:rsidRDefault="008C1459" w:rsidP="0050662F">
      <w:pPr>
        <w:spacing w:line="600" w:lineRule="exact"/>
        <w:ind w:firstLineChars="200" w:firstLine="632"/>
        <w:rPr>
          <w:rFonts w:ascii="仿宋" w:eastAsia="仿宋" w:hAnsi="仿宋"/>
          <w:szCs w:val="32"/>
        </w:rPr>
      </w:pPr>
      <w:r w:rsidRPr="00181CE7">
        <w:rPr>
          <w:rFonts w:ascii="仿宋" w:eastAsia="仿宋" w:hAnsi="仿宋" w:hint="eastAsia"/>
          <w:szCs w:val="32"/>
        </w:rPr>
        <w:t>（五）已超过使用年限无法使用的资产；</w:t>
      </w:r>
    </w:p>
    <w:p w:rsidR="008C1459" w:rsidRDefault="008C1459" w:rsidP="0050662F">
      <w:pPr>
        <w:spacing w:line="600" w:lineRule="exact"/>
        <w:ind w:firstLineChars="200" w:firstLine="632"/>
        <w:rPr>
          <w:rFonts w:ascii="仿宋" w:eastAsia="仿宋" w:hAnsi="仿宋"/>
          <w:szCs w:val="32"/>
        </w:rPr>
      </w:pPr>
      <w:r w:rsidRPr="00181CE7">
        <w:rPr>
          <w:rFonts w:ascii="仿宋" w:eastAsia="仿宋" w:hAnsi="仿宋" w:hint="eastAsia"/>
          <w:szCs w:val="32"/>
        </w:rPr>
        <w:t>（六）不符合节能环保要求的资产；</w:t>
      </w:r>
    </w:p>
    <w:p w:rsidR="008C1459" w:rsidRDefault="008C1459" w:rsidP="0050662F">
      <w:pPr>
        <w:spacing w:line="600" w:lineRule="exact"/>
        <w:ind w:firstLineChars="200" w:firstLine="632"/>
        <w:rPr>
          <w:rFonts w:ascii="仿宋" w:eastAsia="仿宋" w:hAnsi="仿宋"/>
          <w:szCs w:val="32"/>
        </w:rPr>
      </w:pPr>
      <w:r w:rsidRPr="00181CE7">
        <w:rPr>
          <w:rFonts w:ascii="仿宋" w:eastAsia="仿宋" w:hAnsi="仿宋" w:hint="eastAsia"/>
          <w:szCs w:val="32"/>
        </w:rPr>
        <w:t>（七）因组建临时工作机构、召开重大会议和举办大型活动</w:t>
      </w:r>
      <w:r w:rsidRPr="00181CE7">
        <w:rPr>
          <w:rFonts w:ascii="仿宋" w:eastAsia="仿宋" w:hAnsi="仿宋" w:hint="eastAsia"/>
          <w:szCs w:val="32"/>
        </w:rPr>
        <w:lastRenderedPageBreak/>
        <w:t>等临时购置的资产；</w:t>
      </w:r>
    </w:p>
    <w:p w:rsidR="008C1459" w:rsidRDefault="008C1459" w:rsidP="0050662F">
      <w:pPr>
        <w:spacing w:line="600" w:lineRule="exact"/>
        <w:ind w:firstLineChars="200" w:firstLine="632"/>
        <w:rPr>
          <w:rFonts w:ascii="仿宋" w:eastAsia="仿宋" w:hAnsi="仿宋"/>
          <w:szCs w:val="32"/>
        </w:rPr>
      </w:pPr>
      <w:r w:rsidRPr="00181CE7">
        <w:rPr>
          <w:rFonts w:ascii="仿宋" w:eastAsia="仿宋" w:hAnsi="仿宋" w:hint="eastAsia"/>
          <w:szCs w:val="32"/>
        </w:rPr>
        <w:t>（八）依照国家有关规定需要进行处置的其他资产。</w:t>
      </w:r>
    </w:p>
    <w:p w:rsidR="008C1459" w:rsidRDefault="008C1459" w:rsidP="0050662F">
      <w:pPr>
        <w:spacing w:line="600" w:lineRule="exact"/>
        <w:ind w:firstLineChars="200" w:firstLine="632"/>
        <w:rPr>
          <w:rFonts w:ascii="仿宋" w:eastAsia="仿宋" w:hAnsi="仿宋"/>
          <w:szCs w:val="32"/>
        </w:rPr>
      </w:pPr>
      <w:r w:rsidRPr="008411CB">
        <w:rPr>
          <w:rFonts w:ascii="仿宋" w:eastAsia="仿宋" w:hAnsi="仿宋" w:hint="eastAsia"/>
          <w:b/>
          <w:szCs w:val="32"/>
        </w:rPr>
        <w:t>第</w:t>
      </w:r>
      <w:r>
        <w:rPr>
          <w:rFonts w:ascii="仿宋" w:eastAsia="仿宋" w:hAnsi="仿宋" w:hint="eastAsia"/>
          <w:b/>
          <w:szCs w:val="32"/>
        </w:rPr>
        <w:t>四十九</w:t>
      </w:r>
      <w:r w:rsidRPr="008411CB">
        <w:rPr>
          <w:rFonts w:ascii="仿宋" w:eastAsia="仿宋" w:hAnsi="仿宋" w:hint="eastAsia"/>
          <w:b/>
          <w:szCs w:val="32"/>
        </w:rPr>
        <w:t>条</w:t>
      </w:r>
      <w:r>
        <w:rPr>
          <w:rFonts w:ascii="仿宋" w:eastAsia="仿宋" w:hAnsi="仿宋" w:hint="eastAsia"/>
          <w:b/>
          <w:szCs w:val="32"/>
        </w:rPr>
        <w:t xml:space="preserve"> </w:t>
      </w:r>
      <w:r>
        <w:rPr>
          <w:rFonts w:ascii="仿宋" w:eastAsia="仿宋" w:hAnsi="仿宋" w:hint="eastAsia"/>
          <w:szCs w:val="32"/>
        </w:rPr>
        <w:t>各</w:t>
      </w:r>
      <w:r w:rsidRPr="00181CE7">
        <w:rPr>
          <w:rFonts w:ascii="仿宋" w:eastAsia="仿宋" w:hAnsi="仿宋"/>
          <w:szCs w:val="32"/>
        </w:rPr>
        <w:t>单位处置国有资产,应当按照规定的程序和权限办理审批手续。未经审批，不得进行处置。</w:t>
      </w:r>
    </w:p>
    <w:p w:rsidR="008C1459" w:rsidRDefault="008C1459" w:rsidP="0050662F">
      <w:pPr>
        <w:spacing w:line="600" w:lineRule="exact"/>
        <w:ind w:firstLineChars="200" w:firstLine="632"/>
        <w:rPr>
          <w:rFonts w:ascii="仿宋" w:eastAsia="仿宋" w:hAnsi="仿宋"/>
          <w:szCs w:val="32"/>
        </w:rPr>
      </w:pPr>
      <w:r w:rsidRPr="008411CB">
        <w:rPr>
          <w:rFonts w:ascii="仿宋" w:eastAsia="仿宋" w:hAnsi="仿宋" w:hint="eastAsia"/>
          <w:b/>
          <w:szCs w:val="32"/>
        </w:rPr>
        <w:t>第</w:t>
      </w:r>
      <w:r>
        <w:rPr>
          <w:rFonts w:ascii="仿宋" w:eastAsia="仿宋" w:hAnsi="仿宋" w:hint="eastAsia"/>
          <w:b/>
          <w:szCs w:val="32"/>
        </w:rPr>
        <w:t>五十</w:t>
      </w:r>
      <w:r w:rsidRPr="008411CB">
        <w:rPr>
          <w:rFonts w:ascii="仿宋" w:eastAsia="仿宋" w:hAnsi="仿宋" w:hint="eastAsia"/>
          <w:b/>
          <w:szCs w:val="32"/>
        </w:rPr>
        <w:t>条</w:t>
      </w:r>
      <w:r>
        <w:rPr>
          <w:rFonts w:ascii="仿宋" w:eastAsia="仿宋" w:hAnsi="仿宋" w:hint="eastAsia"/>
          <w:b/>
          <w:szCs w:val="32"/>
        </w:rPr>
        <w:t xml:space="preserve"> </w:t>
      </w:r>
      <w:r w:rsidRPr="00181CE7">
        <w:rPr>
          <w:rFonts w:ascii="仿宋" w:eastAsia="仿宋" w:hAnsi="仿宋"/>
          <w:szCs w:val="32"/>
        </w:rPr>
        <w:t>国有资产处置，按以下</w:t>
      </w:r>
      <w:r>
        <w:rPr>
          <w:rFonts w:ascii="仿宋" w:eastAsia="仿宋" w:hAnsi="仿宋" w:hint="eastAsia"/>
          <w:szCs w:val="32"/>
        </w:rPr>
        <w:t>权限</w:t>
      </w:r>
      <w:r w:rsidRPr="00181CE7">
        <w:rPr>
          <w:rFonts w:ascii="仿宋" w:eastAsia="仿宋" w:hAnsi="仿宋"/>
          <w:szCs w:val="32"/>
        </w:rPr>
        <w:t>履行审批手续。</w:t>
      </w:r>
    </w:p>
    <w:p w:rsidR="008C1459" w:rsidRDefault="008C1459" w:rsidP="0050662F">
      <w:pPr>
        <w:spacing w:line="600" w:lineRule="exact"/>
        <w:ind w:firstLineChars="200" w:firstLine="632"/>
        <w:rPr>
          <w:rFonts w:ascii="仿宋" w:eastAsia="仿宋" w:hAnsi="仿宋"/>
          <w:szCs w:val="32"/>
        </w:rPr>
      </w:pPr>
      <w:r>
        <w:rPr>
          <w:rFonts w:ascii="仿宋" w:eastAsia="仿宋" w:hAnsi="仿宋" w:hint="eastAsia"/>
          <w:szCs w:val="32"/>
        </w:rPr>
        <w:t>（一）国有资产处置事项按以下处置类别分类审批：</w:t>
      </w:r>
    </w:p>
    <w:p w:rsidR="008C1459" w:rsidRDefault="008C1459" w:rsidP="0050662F">
      <w:pPr>
        <w:spacing w:line="600" w:lineRule="exact"/>
        <w:ind w:firstLineChars="200" w:firstLine="632"/>
        <w:rPr>
          <w:rFonts w:ascii="仿宋" w:eastAsia="仿宋" w:hAnsi="仿宋"/>
          <w:szCs w:val="32"/>
        </w:rPr>
      </w:pPr>
      <w:r w:rsidRPr="00FB425E">
        <w:rPr>
          <w:rFonts w:ascii="仿宋" w:eastAsia="仿宋" w:hAnsi="仿宋"/>
          <w:szCs w:val="32"/>
        </w:rPr>
        <w:t>1.</w:t>
      </w:r>
      <w:r>
        <w:rPr>
          <w:rFonts w:ascii="仿宋" w:eastAsia="仿宋" w:hAnsi="仿宋" w:hint="eastAsia"/>
          <w:szCs w:val="32"/>
        </w:rPr>
        <w:t>资产的无偿调拨（划转）、出售、出让、转让、置换和对外捐赠，</w:t>
      </w:r>
      <w:r w:rsidRPr="003545D2">
        <w:rPr>
          <w:rFonts w:ascii="仿宋" w:eastAsia="仿宋" w:hAnsi="仿宋" w:hint="eastAsia"/>
          <w:szCs w:val="32"/>
        </w:rPr>
        <w:t>必须经过学校相关部门审批并报分管校领导批准后按上级有关规定程序实施。</w:t>
      </w:r>
      <w:r>
        <w:rPr>
          <w:rFonts w:ascii="仿宋" w:eastAsia="仿宋" w:hAnsi="仿宋" w:hint="eastAsia"/>
          <w:szCs w:val="32"/>
        </w:rPr>
        <w:t>所处置资产</w:t>
      </w:r>
      <w:r w:rsidRPr="003545D2">
        <w:rPr>
          <w:rFonts w:ascii="仿宋" w:eastAsia="仿宋" w:hAnsi="仿宋" w:hint="eastAsia"/>
          <w:szCs w:val="32"/>
        </w:rPr>
        <w:t>属于学校重大事项规定范畴的，必须按学校议事规则规定提交集体决策审议，经集体决策审定后执行。</w:t>
      </w:r>
    </w:p>
    <w:p w:rsidR="008C1459" w:rsidRDefault="008C1459" w:rsidP="0050662F">
      <w:pPr>
        <w:spacing w:line="600" w:lineRule="exact"/>
        <w:ind w:firstLineChars="200" w:firstLine="632"/>
        <w:rPr>
          <w:rFonts w:ascii="仿宋" w:eastAsia="仿宋" w:hAnsi="仿宋"/>
          <w:szCs w:val="32"/>
        </w:rPr>
      </w:pPr>
      <w:r>
        <w:rPr>
          <w:rFonts w:ascii="仿宋" w:eastAsia="仿宋" w:hAnsi="仿宋" w:hint="eastAsia"/>
          <w:szCs w:val="32"/>
        </w:rPr>
        <w:t>2</w:t>
      </w:r>
      <w:r w:rsidRPr="00FB425E">
        <w:rPr>
          <w:rFonts w:ascii="仿宋" w:eastAsia="仿宋" w:hAnsi="仿宋"/>
          <w:szCs w:val="32"/>
        </w:rPr>
        <w:t>.</w:t>
      </w:r>
      <w:r>
        <w:rPr>
          <w:rFonts w:ascii="仿宋" w:eastAsia="仿宋" w:hAnsi="仿宋" w:hint="eastAsia"/>
          <w:szCs w:val="32"/>
        </w:rPr>
        <w:t>资产报损应参照《</w:t>
      </w:r>
      <w:r w:rsidRPr="00C75C56">
        <w:rPr>
          <w:rFonts w:ascii="仿宋" w:eastAsia="仿宋" w:hAnsi="仿宋" w:hint="eastAsia"/>
          <w:szCs w:val="32"/>
        </w:rPr>
        <w:t>行政事业单位资产清查核实管理办法</w:t>
      </w:r>
      <w:r>
        <w:rPr>
          <w:rFonts w:ascii="仿宋" w:eastAsia="仿宋" w:hAnsi="仿宋" w:hint="eastAsia"/>
          <w:szCs w:val="32"/>
        </w:rPr>
        <w:t>》的相关规定组织资产损失认定，经学校相关部门审核并报分管校领导审批后</w:t>
      </w:r>
      <w:r w:rsidRPr="003545D2">
        <w:rPr>
          <w:rFonts w:ascii="仿宋" w:eastAsia="仿宋" w:hAnsi="仿宋" w:hint="eastAsia"/>
          <w:szCs w:val="32"/>
        </w:rPr>
        <w:t>按上级有关规定程序实施。</w:t>
      </w:r>
      <w:r w:rsidRPr="00E74279">
        <w:rPr>
          <w:rFonts w:ascii="仿宋" w:eastAsia="仿宋" w:hAnsi="仿宋" w:hint="eastAsia"/>
          <w:szCs w:val="32"/>
        </w:rPr>
        <w:t>重大</w:t>
      </w:r>
      <w:r>
        <w:rPr>
          <w:rFonts w:ascii="仿宋" w:eastAsia="仿宋" w:hAnsi="仿宋" w:hint="eastAsia"/>
          <w:szCs w:val="32"/>
        </w:rPr>
        <w:t>资产损失</w:t>
      </w:r>
      <w:r w:rsidRPr="00E74279">
        <w:rPr>
          <w:rFonts w:ascii="仿宋" w:eastAsia="仿宋" w:hAnsi="仿宋" w:hint="eastAsia"/>
          <w:szCs w:val="32"/>
        </w:rPr>
        <w:t>必须按学校议事规则规定提交集体决策审议，经集体决策审定后执行。</w:t>
      </w:r>
    </w:p>
    <w:p w:rsidR="008C1459" w:rsidRDefault="008C1459" w:rsidP="0050662F">
      <w:pPr>
        <w:spacing w:line="600" w:lineRule="exact"/>
        <w:ind w:firstLineChars="200" w:firstLine="632"/>
        <w:rPr>
          <w:rFonts w:ascii="仿宋" w:eastAsia="仿宋" w:hAnsi="仿宋"/>
          <w:szCs w:val="32"/>
        </w:rPr>
      </w:pPr>
      <w:r>
        <w:rPr>
          <w:rFonts w:ascii="仿宋" w:eastAsia="仿宋" w:hAnsi="仿宋" w:hint="eastAsia"/>
          <w:szCs w:val="32"/>
        </w:rPr>
        <w:t>3</w:t>
      </w:r>
      <w:r w:rsidRPr="00FB425E">
        <w:rPr>
          <w:rFonts w:ascii="仿宋" w:eastAsia="仿宋" w:hAnsi="仿宋"/>
          <w:szCs w:val="32"/>
        </w:rPr>
        <w:t>.</w:t>
      </w:r>
      <w:r>
        <w:rPr>
          <w:rFonts w:ascii="仿宋" w:eastAsia="仿宋" w:hAnsi="仿宋" w:hint="eastAsia"/>
          <w:szCs w:val="32"/>
        </w:rPr>
        <w:t>固定资产报废的处置审批。</w:t>
      </w:r>
    </w:p>
    <w:p w:rsidR="008C1459" w:rsidRDefault="008C1459" w:rsidP="0050662F">
      <w:pPr>
        <w:spacing w:line="600" w:lineRule="exact"/>
        <w:ind w:firstLineChars="200" w:firstLine="632"/>
        <w:rPr>
          <w:rFonts w:ascii="仿宋" w:eastAsia="仿宋" w:hAnsi="仿宋"/>
          <w:szCs w:val="32"/>
        </w:rPr>
      </w:pPr>
      <w:r>
        <w:rPr>
          <w:rFonts w:ascii="仿宋" w:eastAsia="仿宋" w:hAnsi="仿宋" w:hint="eastAsia"/>
          <w:szCs w:val="32"/>
        </w:rPr>
        <w:t>土地及房屋构筑物的报废处置，应按学校议事规则规定提交集</w:t>
      </w:r>
      <w:r w:rsidRPr="00E74279">
        <w:rPr>
          <w:rFonts w:ascii="仿宋" w:eastAsia="仿宋" w:hAnsi="仿宋" w:hint="eastAsia"/>
          <w:szCs w:val="32"/>
        </w:rPr>
        <w:t>体决策审议，经集体决策审定后执行。</w:t>
      </w:r>
    </w:p>
    <w:p w:rsidR="008C1459" w:rsidRDefault="008C1459" w:rsidP="0050662F">
      <w:pPr>
        <w:spacing w:line="600" w:lineRule="exact"/>
        <w:ind w:firstLineChars="200" w:firstLine="632"/>
        <w:rPr>
          <w:rFonts w:ascii="仿宋" w:eastAsia="仿宋" w:hAnsi="仿宋"/>
          <w:szCs w:val="32"/>
        </w:rPr>
      </w:pPr>
      <w:r>
        <w:rPr>
          <w:rFonts w:ascii="仿宋" w:eastAsia="仿宋" w:hAnsi="仿宋" w:hint="eastAsia"/>
          <w:szCs w:val="32"/>
        </w:rPr>
        <w:t>车辆的报废处置，由后勤管理处按照上级部门公务车辆管理的相关规定履行报批手续。</w:t>
      </w:r>
    </w:p>
    <w:p w:rsidR="008C1459" w:rsidRDefault="008C1459" w:rsidP="0050662F">
      <w:pPr>
        <w:spacing w:line="600" w:lineRule="exact"/>
        <w:ind w:firstLineChars="200" w:firstLine="632"/>
        <w:rPr>
          <w:rFonts w:ascii="仿宋" w:eastAsia="仿宋" w:hAnsi="仿宋"/>
          <w:szCs w:val="32"/>
        </w:rPr>
      </w:pPr>
      <w:r>
        <w:rPr>
          <w:rFonts w:ascii="仿宋" w:eastAsia="仿宋" w:hAnsi="仿宋" w:hint="eastAsia"/>
          <w:szCs w:val="32"/>
        </w:rPr>
        <w:t>图书类固定资产报废处置，由图书馆负责审核汇总，提交书</w:t>
      </w:r>
      <w:r>
        <w:rPr>
          <w:rFonts w:ascii="仿宋" w:eastAsia="仿宋" w:hAnsi="仿宋" w:hint="eastAsia"/>
          <w:szCs w:val="32"/>
        </w:rPr>
        <w:lastRenderedPageBreak/>
        <w:t>面报告报分管校领导审批。</w:t>
      </w:r>
    </w:p>
    <w:p w:rsidR="008C1459" w:rsidRDefault="008C1459" w:rsidP="0050662F">
      <w:pPr>
        <w:spacing w:line="600" w:lineRule="exact"/>
        <w:ind w:firstLineChars="200" w:firstLine="632"/>
        <w:rPr>
          <w:rFonts w:ascii="仿宋" w:eastAsia="仿宋" w:hAnsi="仿宋"/>
          <w:szCs w:val="32"/>
        </w:rPr>
      </w:pPr>
      <w:r>
        <w:rPr>
          <w:rFonts w:ascii="仿宋" w:eastAsia="仿宋" w:hAnsi="仿宋" w:hint="eastAsia"/>
          <w:szCs w:val="32"/>
        </w:rPr>
        <w:t>仪器设备及家具等其他固定资产的报废处置，使用部门应组织相关专业技术鉴定，经部门负责人批准后，</w:t>
      </w:r>
      <w:proofErr w:type="gramStart"/>
      <w:r>
        <w:rPr>
          <w:rFonts w:ascii="仿宋" w:eastAsia="仿宋" w:hAnsi="仿宋" w:hint="eastAsia"/>
          <w:szCs w:val="32"/>
        </w:rPr>
        <w:t>报资产</w:t>
      </w:r>
      <w:proofErr w:type="gramEnd"/>
      <w:r>
        <w:rPr>
          <w:rFonts w:ascii="仿宋" w:eastAsia="仿宋" w:hAnsi="仿宋" w:hint="eastAsia"/>
          <w:szCs w:val="32"/>
        </w:rPr>
        <w:t>管理处审核，由资产管理处汇总报送分管校领导审批。</w:t>
      </w:r>
    </w:p>
    <w:p w:rsidR="008C1459" w:rsidRDefault="008C1459" w:rsidP="0050662F">
      <w:pPr>
        <w:spacing w:line="600" w:lineRule="exact"/>
        <w:ind w:firstLineChars="200" w:firstLine="632"/>
        <w:rPr>
          <w:rFonts w:ascii="仿宋" w:eastAsia="仿宋" w:hAnsi="仿宋"/>
          <w:szCs w:val="32"/>
        </w:rPr>
      </w:pPr>
      <w:r>
        <w:rPr>
          <w:rFonts w:ascii="仿宋" w:eastAsia="仿宋" w:hAnsi="仿宋" w:hint="eastAsia"/>
          <w:szCs w:val="32"/>
        </w:rPr>
        <w:t>经批准报废的固定资产，各单位应及时将审批后的相关资料交资产管理处办理固定资产核销手续。</w:t>
      </w:r>
    </w:p>
    <w:p w:rsidR="008C1459" w:rsidRDefault="008C1459" w:rsidP="0050662F">
      <w:pPr>
        <w:spacing w:line="600" w:lineRule="exact"/>
        <w:ind w:firstLineChars="200" w:firstLine="632"/>
        <w:rPr>
          <w:rFonts w:ascii="仿宋" w:eastAsia="仿宋" w:hAnsi="仿宋"/>
          <w:szCs w:val="32"/>
        </w:rPr>
      </w:pPr>
      <w:r w:rsidRPr="00181CE7">
        <w:rPr>
          <w:rFonts w:ascii="仿宋" w:eastAsia="仿宋" w:hAnsi="仿宋" w:hint="eastAsia"/>
          <w:szCs w:val="32"/>
        </w:rPr>
        <w:t>（</w:t>
      </w:r>
      <w:r>
        <w:rPr>
          <w:rFonts w:ascii="仿宋" w:eastAsia="仿宋" w:hAnsi="仿宋" w:hint="eastAsia"/>
          <w:szCs w:val="32"/>
        </w:rPr>
        <w:t>二</w:t>
      </w:r>
      <w:r w:rsidRPr="00181CE7">
        <w:rPr>
          <w:rFonts w:ascii="仿宋" w:eastAsia="仿宋" w:hAnsi="仿宋" w:hint="eastAsia"/>
          <w:szCs w:val="32"/>
        </w:rPr>
        <w:t>）</w:t>
      </w:r>
      <w:r w:rsidRPr="00181CE7">
        <w:rPr>
          <w:rFonts w:ascii="仿宋" w:eastAsia="仿宋" w:hAnsi="仿宋"/>
          <w:szCs w:val="32"/>
        </w:rPr>
        <w:t>下列国有资产处置事项</w:t>
      </w:r>
      <w:r>
        <w:rPr>
          <w:rFonts w:ascii="仿宋" w:eastAsia="仿宋" w:hAnsi="仿宋" w:hint="eastAsia"/>
          <w:szCs w:val="32"/>
        </w:rPr>
        <w:t>，</w:t>
      </w:r>
      <w:r w:rsidRPr="00314B67">
        <w:rPr>
          <w:rFonts w:ascii="仿宋" w:eastAsia="仿宋" w:hAnsi="仿宋" w:hint="eastAsia"/>
          <w:szCs w:val="32"/>
        </w:rPr>
        <w:t>按本条（一）款规定核准后，</w:t>
      </w:r>
      <w:r>
        <w:rPr>
          <w:rFonts w:ascii="仿宋" w:eastAsia="仿宋" w:hAnsi="仿宋" w:hint="eastAsia"/>
          <w:szCs w:val="32"/>
        </w:rPr>
        <w:t>履行</w:t>
      </w:r>
      <w:r w:rsidRPr="00314B67">
        <w:rPr>
          <w:rFonts w:ascii="仿宋" w:eastAsia="仿宋" w:hAnsi="仿宋" w:hint="eastAsia"/>
          <w:szCs w:val="32"/>
        </w:rPr>
        <w:t>报经省教育厅审核、省机关管理局审批等程序。</w:t>
      </w:r>
    </w:p>
    <w:p w:rsidR="008C1459" w:rsidRDefault="008C1459" w:rsidP="0050662F">
      <w:pPr>
        <w:spacing w:line="600" w:lineRule="exact"/>
        <w:ind w:firstLineChars="200" w:firstLine="632"/>
        <w:rPr>
          <w:rFonts w:ascii="仿宋" w:eastAsia="仿宋" w:hAnsi="仿宋"/>
          <w:szCs w:val="32"/>
        </w:rPr>
      </w:pPr>
      <w:r w:rsidRPr="00181CE7">
        <w:rPr>
          <w:rFonts w:ascii="仿宋" w:eastAsia="仿宋" w:hAnsi="仿宋"/>
          <w:szCs w:val="32"/>
        </w:rPr>
        <w:t>1.土地、房屋和车辆处置；</w:t>
      </w:r>
    </w:p>
    <w:p w:rsidR="008C1459" w:rsidRDefault="008C1459" w:rsidP="0050662F">
      <w:pPr>
        <w:spacing w:line="600" w:lineRule="exact"/>
        <w:ind w:firstLineChars="200" w:firstLine="632"/>
        <w:rPr>
          <w:rFonts w:ascii="仿宋" w:eastAsia="仿宋" w:hAnsi="仿宋"/>
          <w:szCs w:val="32"/>
        </w:rPr>
      </w:pPr>
      <w:r w:rsidRPr="00181CE7">
        <w:rPr>
          <w:rFonts w:ascii="仿宋" w:eastAsia="仿宋" w:hAnsi="仿宋"/>
          <w:szCs w:val="32"/>
        </w:rPr>
        <w:t>2.批量价值500万元以上（含500万元）的其他资产处置（不含已超过最低使用年限或已提足折旧的资产报废）。</w:t>
      </w:r>
    </w:p>
    <w:p w:rsidR="008C1459" w:rsidRDefault="008C1459" w:rsidP="0050662F">
      <w:pPr>
        <w:spacing w:line="600" w:lineRule="exact"/>
        <w:ind w:firstLineChars="200" w:firstLine="632"/>
        <w:rPr>
          <w:rFonts w:ascii="仿宋" w:eastAsia="仿宋" w:hAnsi="仿宋"/>
          <w:szCs w:val="32"/>
        </w:rPr>
      </w:pPr>
      <w:r>
        <w:rPr>
          <w:rFonts w:ascii="仿宋" w:eastAsia="仿宋" w:hAnsi="仿宋" w:hint="eastAsia"/>
          <w:szCs w:val="32"/>
        </w:rPr>
        <w:t>（三</w:t>
      </w:r>
      <w:r w:rsidRPr="00181CE7">
        <w:rPr>
          <w:rFonts w:ascii="仿宋" w:eastAsia="仿宋" w:hAnsi="仿宋" w:hint="eastAsia"/>
          <w:szCs w:val="32"/>
        </w:rPr>
        <w:t>）除土地、房屋和车辆外，</w:t>
      </w:r>
      <w:r w:rsidRPr="00181CE7">
        <w:rPr>
          <w:rFonts w:ascii="仿宋" w:eastAsia="仿宋" w:hAnsi="仿宋"/>
          <w:szCs w:val="32"/>
        </w:rPr>
        <w:t>批量价值500万元以</w:t>
      </w:r>
      <w:r>
        <w:rPr>
          <w:rFonts w:ascii="仿宋" w:eastAsia="仿宋" w:hAnsi="仿宋" w:hint="eastAsia"/>
          <w:szCs w:val="32"/>
        </w:rPr>
        <w:t>下</w:t>
      </w:r>
      <w:r w:rsidRPr="00181CE7">
        <w:rPr>
          <w:rFonts w:ascii="仿宋" w:eastAsia="仿宋" w:hAnsi="仿宋"/>
          <w:szCs w:val="32"/>
        </w:rPr>
        <w:t>的其他资产处置</w:t>
      </w:r>
      <w:r>
        <w:rPr>
          <w:rFonts w:ascii="仿宋" w:eastAsia="仿宋" w:hAnsi="仿宋" w:hint="eastAsia"/>
          <w:szCs w:val="32"/>
        </w:rPr>
        <w:t>事项，以及</w:t>
      </w:r>
      <w:r w:rsidRPr="00181CE7">
        <w:rPr>
          <w:rFonts w:ascii="仿宋" w:eastAsia="仿宋" w:hAnsi="仿宋"/>
          <w:szCs w:val="32"/>
        </w:rPr>
        <w:t>已超过最低使用年限或已提足折旧的资产报废</w:t>
      </w:r>
      <w:r>
        <w:rPr>
          <w:rFonts w:ascii="仿宋" w:eastAsia="仿宋" w:hAnsi="仿宋" w:hint="eastAsia"/>
          <w:szCs w:val="32"/>
        </w:rPr>
        <w:t>，</w:t>
      </w:r>
      <w:r w:rsidRPr="00FB425E">
        <w:rPr>
          <w:rFonts w:ascii="仿宋" w:eastAsia="仿宋" w:hAnsi="仿宋" w:hint="eastAsia"/>
          <w:szCs w:val="32"/>
        </w:rPr>
        <w:t>按本条（一）款规定核准后，</w:t>
      </w:r>
      <w:r>
        <w:rPr>
          <w:rFonts w:ascii="仿宋" w:eastAsia="仿宋" w:hAnsi="仿宋" w:hint="eastAsia"/>
          <w:szCs w:val="32"/>
        </w:rPr>
        <w:t>履行</w:t>
      </w:r>
      <w:r w:rsidRPr="00847003">
        <w:rPr>
          <w:rFonts w:ascii="仿宋" w:eastAsia="仿宋" w:hAnsi="仿宋" w:hint="eastAsia"/>
          <w:szCs w:val="32"/>
        </w:rPr>
        <w:t>报省教育厅和省机关管理局备案等程序。</w:t>
      </w:r>
    </w:p>
    <w:p w:rsidR="008C1459" w:rsidRDefault="008C1459" w:rsidP="0050662F">
      <w:pPr>
        <w:spacing w:line="600" w:lineRule="exact"/>
        <w:ind w:firstLineChars="200" w:firstLine="632"/>
        <w:rPr>
          <w:rFonts w:ascii="仿宋" w:eastAsia="仿宋" w:hAnsi="仿宋"/>
          <w:szCs w:val="32"/>
        </w:rPr>
      </w:pPr>
      <w:r>
        <w:rPr>
          <w:rFonts w:ascii="仿宋" w:eastAsia="仿宋" w:hAnsi="仿宋" w:hint="eastAsia"/>
          <w:szCs w:val="32"/>
        </w:rPr>
        <w:t>（四）货币性资产损失核销按照省级财政部门的相关规定办理。</w:t>
      </w:r>
    </w:p>
    <w:p w:rsidR="008C1459" w:rsidRDefault="008C1459" w:rsidP="0050662F">
      <w:pPr>
        <w:spacing w:line="600" w:lineRule="exact"/>
        <w:ind w:firstLineChars="200" w:firstLine="632"/>
        <w:rPr>
          <w:rFonts w:ascii="仿宋" w:eastAsia="仿宋" w:hAnsi="仿宋"/>
          <w:szCs w:val="32"/>
        </w:rPr>
      </w:pPr>
      <w:r w:rsidRPr="008411CB">
        <w:rPr>
          <w:rFonts w:ascii="仿宋" w:eastAsia="仿宋" w:hAnsi="仿宋" w:hint="eastAsia"/>
          <w:b/>
          <w:szCs w:val="32"/>
        </w:rPr>
        <w:t>第</w:t>
      </w:r>
      <w:r>
        <w:rPr>
          <w:rFonts w:ascii="仿宋" w:eastAsia="仿宋" w:hAnsi="仿宋" w:hint="eastAsia"/>
          <w:b/>
          <w:szCs w:val="32"/>
        </w:rPr>
        <w:t>五十一</w:t>
      </w:r>
      <w:r w:rsidRPr="008411CB">
        <w:rPr>
          <w:rFonts w:ascii="仿宋" w:eastAsia="仿宋" w:hAnsi="仿宋" w:hint="eastAsia"/>
          <w:b/>
          <w:szCs w:val="32"/>
        </w:rPr>
        <w:t>条</w:t>
      </w:r>
      <w:r>
        <w:rPr>
          <w:rFonts w:ascii="仿宋" w:eastAsia="仿宋" w:hAnsi="仿宋" w:hint="eastAsia"/>
          <w:b/>
          <w:szCs w:val="32"/>
        </w:rPr>
        <w:t xml:space="preserve"> </w:t>
      </w:r>
      <w:r w:rsidRPr="00181CE7">
        <w:rPr>
          <w:rFonts w:ascii="仿宋" w:eastAsia="仿宋" w:hAnsi="仿宋"/>
          <w:szCs w:val="32"/>
        </w:rPr>
        <w:t>经批准召开重大会议、举办大型活动和成立临时工作机构等购置的国有资产，由主办单位在会议、活动结束或临时工作机构撤销时按照本办法规定处置权限报经审批后处置。未经审批，主办单位不得擅自占有或者处置，并对资产的安全、</w:t>
      </w:r>
      <w:r w:rsidRPr="00181CE7">
        <w:rPr>
          <w:rFonts w:ascii="仿宋" w:eastAsia="仿宋" w:hAnsi="仿宋"/>
          <w:szCs w:val="32"/>
        </w:rPr>
        <w:lastRenderedPageBreak/>
        <w:t>完整负责。</w:t>
      </w:r>
    </w:p>
    <w:p w:rsidR="008C1459" w:rsidRDefault="008C1459" w:rsidP="0050662F">
      <w:pPr>
        <w:spacing w:line="600" w:lineRule="exact"/>
        <w:ind w:firstLineChars="200" w:firstLine="632"/>
        <w:rPr>
          <w:rFonts w:ascii="仿宋" w:eastAsia="仿宋" w:hAnsi="仿宋"/>
          <w:szCs w:val="32"/>
        </w:rPr>
      </w:pPr>
      <w:r w:rsidRPr="008411CB">
        <w:rPr>
          <w:rFonts w:ascii="仿宋" w:eastAsia="仿宋" w:hAnsi="仿宋" w:hint="eastAsia"/>
          <w:b/>
          <w:szCs w:val="32"/>
        </w:rPr>
        <w:t>第</w:t>
      </w:r>
      <w:r>
        <w:rPr>
          <w:rFonts w:ascii="仿宋" w:eastAsia="仿宋" w:hAnsi="仿宋" w:hint="eastAsia"/>
          <w:b/>
          <w:szCs w:val="32"/>
        </w:rPr>
        <w:t>五十二</w:t>
      </w:r>
      <w:r w:rsidRPr="008411CB">
        <w:rPr>
          <w:rFonts w:ascii="仿宋" w:eastAsia="仿宋" w:hAnsi="仿宋" w:hint="eastAsia"/>
          <w:b/>
          <w:szCs w:val="32"/>
        </w:rPr>
        <w:t>条</w:t>
      </w:r>
      <w:r>
        <w:rPr>
          <w:rFonts w:ascii="仿宋" w:eastAsia="仿宋" w:hAnsi="仿宋" w:hint="eastAsia"/>
          <w:b/>
          <w:szCs w:val="32"/>
        </w:rPr>
        <w:t xml:space="preserve"> </w:t>
      </w:r>
      <w:r w:rsidRPr="00181CE7">
        <w:rPr>
          <w:rFonts w:ascii="仿宋" w:eastAsia="仿宋" w:hAnsi="仿宋"/>
          <w:szCs w:val="32"/>
        </w:rPr>
        <w:t>单位</w:t>
      </w:r>
      <w:r>
        <w:rPr>
          <w:rFonts w:ascii="仿宋" w:eastAsia="仿宋" w:hAnsi="仿宋" w:hint="eastAsia"/>
          <w:szCs w:val="32"/>
        </w:rPr>
        <w:t>机构</w:t>
      </w:r>
      <w:r w:rsidRPr="00181CE7">
        <w:rPr>
          <w:rFonts w:ascii="仿宋" w:eastAsia="仿宋" w:hAnsi="仿宋"/>
          <w:szCs w:val="32"/>
        </w:rPr>
        <w:t>分立、合并、撤销、改制及隶属关系发生改变时，应当成立资产清算小组，对其占有、使用的国有资产进行清查登记，编制清册，专项审计，拟定处置方案，经省教育厅审核后，报省机关管理局审批，并按规定程序组织实施。</w:t>
      </w:r>
    </w:p>
    <w:p w:rsidR="008C1459" w:rsidRDefault="008C1459" w:rsidP="0050662F">
      <w:pPr>
        <w:spacing w:line="600" w:lineRule="exact"/>
        <w:ind w:firstLineChars="200" w:firstLine="632"/>
        <w:rPr>
          <w:rFonts w:ascii="仿宋" w:eastAsia="仿宋" w:hAnsi="仿宋"/>
          <w:szCs w:val="32"/>
        </w:rPr>
      </w:pPr>
      <w:r w:rsidRPr="008411CB">
        <w:rPr>
          <w:rFonts w:ascii="仿宋" w:eastAsia="仿宋" w:hAnsi="仿宋" w:hint="eastAsia"/>
          <w:b/>
          <w:szCs w:val="32"/>
        </w:rPr>
        <w:t>第</w:t>
      </w:r>
      <w:r>
        <w:rPr>
          <w:rFonts w:ascii="仿宋" w:eastAsia="仿宋" w:hAnsi="仿宋" w:hint="eastAsia"/>
          <w:b/>
          <w:szCs w:val="32"/>
        </w:rPr>
        <w:t>五十三</w:t>
      </w:r>
      <w:r w:rsidRPr="008411CB">
        <w:rPr>
          <w:rFonts w:ascii="仿宋" w:eastAsia="仿宋" w:hAnsi="仿宋" w:hint="eastAsia"/>
          <w:b/>
          <w:szCs w:val="32"/>
        </w:rPr>
        <w:t>条</w:t>
      </w:r>
      <w:r>
        <w:rPr>
          <w:rFonts w:ascii="仿宋" w:eastAsia="仿宋" w:hAnsi="仿宋" w:hint="eastAsia"/>
          <w:b/>
          <w:szCs w:val="32"/>
        </w:rPr>
        <w:t xml:space="preserve"> </w:t>
      </w:r>
      <w:r w:rsidRPr="00181CE7">
        <w:rPr>
          <w:rFonts w:ascii="仿宋" w:eastAsia="仿宋" w:hAnsi="仿宋"/>
          <w:szCs w:val="32"/>
        </w:rPr>
        <w:t>国有资产</w:t>
      </w:r>
      <w:r>
        <w:rPr>
          <w:rFonts w:ascii="仿宋" w:eastAsia="仿宋" w:hAnsi="仿宋" w:hint="eastAsia"/>
          <w:szCs w:val="32"/>
        </w:rPr>
        <w:t>处置</w:t>
      </w:r>
      <w:r w:rsidRPr="00181CE7">
        <w:rPr>
          <w:rFonts w:ascii="仿宋" w:eastAsia="仿宋" w:hAnsi="仿宋"/>
          <w:szCs w:val="32"/>
        </w:rPr>
        <w:t>应当遵循公开、公平、公正的原则</w:t>
      </w:r>
      <w:r>
        <w:rPr>
          <w:rFonts w:ascii="仿宋" w:eastAsia="仿宋" w:hAnsi="仿宋" w:hint="eastAsia"/>
          <w:szCs w:val="32"/>
        </w:rPr>
        <w:t>。原则上应</w:t>
      </w:r>
      <w:r w:rsidRPr="00181CE7">
        <w:rPr>
          <w:rFonts w:ascii="仿宋" w:eastAsia="仿宋" w:hAnsi="仿宋"/>
          <w:szCs w:val="32"/>
        </w:rPr>
        <w:t>按照规定程序进行资产评估，采取拍卖、招投标</w:t>
      </w:r>
      <w:r>
        <w:rPr>
          <w:rFonts w:ascii="仿宋" w:eastAsia="仿宋" w:hAnsi="仿宋" w:hint="eastAsia"/>
          <w:szCs w:val="32"/>
        </w:rPr>
        <w:t>及</w:t>
      </w:r>
      <w:r w:rsidRPr="00181CE7">
        <w:rPr>
          <w:rFonts w:ascii="仿宋" w:eastAsia="仿宋" w:hAnsi="仿宋"/>
          <w:szCs w:val="32"/>
        </w:rPr>
        <w:t>法律法规规定的其他方式进行。</w:t>
      </w:r>
    </w:p>
    <w:p w:rsidR="008C1459" w:rsidRDefault="008C1459" w:rsidP="0050662F">
      <w:pPr>
        <w:spacing w:line="600" w:lineRule="exact"/>
        <w:ind w:firstLineChars="200" w:firstLine="632"/>
        <w:rPr>
          <w:rFonts w:ascii="仿宋" w:eastAsia="仿宋" w:hAnsi="仿宋"/>
          <w:szCs w:val="32"/>
        </w:rPr>
      </w:pPr>
      <w:r w:rsidRPr="00181CE7">
        <w:rPr>
          <w:rFonts w:ascii="仿宋" w:eastAsia="仿宋" w:hAnsi="仿宋" w:hint="eastAsia"/>
          <w:szCs w:val="32"/>
        </w:rPr>
        <w:t>按规定出售国有资产时，可根据实际情况合理确定交易方式，并依法公开自主委托产权交易、拍卖、招标代理等机构进行公开交易。资产交易价格原则上不得低于评估结果，当交易价格低于评估结果的</w:t>
      </w:r>
      <w:r w:rsidRPr="00181CE7">
        <w:rPr>
          <w:rFonts w:ascii="仿宋" w:eastAsia="仿宋" w:hAnsi="仿宋"/>
          <w:szCs w:val="32"/>
        </w:rPr>
        <w:t>90%时，应暂停交易并报</w:t>
      </w:r>
      <w:r>
        <w:rPr>
          <w:rFonts w:ascii="仿宋" w:eastAsia="仿宋" w:hAnsi="仿宋" w:hint="eastAsia"/>
          <w:szCs w:val="32"/>
        </w:rPr>
        <w:t>经</w:t>
      </w:r>
      <w:r w:rsidRPr="00181CE7">
        <w:rPr>
          <w:rFonts w:ascii="仿宋" w:eastAsia="仿宋" w:hAnsi="仿宋"/>
          <w:szCs w:val="32"/>
        </w:rPr>
        <w:t>资产处置审批部门批准后方可继续进行。</w:t>
      </w:r>
    </w:p>
    <w:p w:rsidR="008C1459" w:rsidRDefault="008C1459" w:rsidP="0050662F">
      <w:pPr>
        <w:spacing w:line="600" w:lineRule="exact"/>
        <w:ind w:firstLineChars="200" w:firstLine="632"/>
        <w:rPr>
          <w:rFonts w:ascii="仿宋" w:eastAsia="仿宋" w:hAnsi="仿宋"/>
          <w:szCs w:val="32"/>
        </w:rPr>
      </w:pPr>
      <w:r w:rsidRPr="008411CB">
        <w:rPr>
          <w:rFonts w:ascii="仿宋" w:eastAsia="仿宋" w:hAnsi="仿宋" w:hint="eastAsia"/>
          <w:b/>
          <w:szCs w:val="32"/>
        </w:rPr>
        <w:t>第</w:t>
      </w:r>
      <w:r>
        <w:rPr>
          <w:rFonts w:ascii="仿宋" w:eastAsia="仿宋" w:hAnsi="仿宋" w:hint="eastAsia"/>
          <w:b/>
          <w:szCs w:val="32"/>
        </w:rPr>
        <w:t>五十四</w:t>
      </w:r>
      <w:r w:rsidRPr="008411CB">
        <w:rPr>
          <w:rFonts w:ascii="仿宋" w:eastAsia="仿宋" w:hAnsi="仿宋" w:hint="eastAsia"/>
          <w:b/>
          <w:szCs w:val="32"/>
        </w:rPr>
        <w:t>条</w:t>
      </w:r>
      <w:r>
        <w:rPr>
          <w:rFonts w:ascii="仿宋" w:eastAsia="仿宋" w:hAnsi="仿宋" w:hint="eastAsia"/>
          <w:b/>
          <w:szCs w:val="32"/>
        </w:rPr>
        <w:t xml:space="preserve"> </w:t>
      </w:r>
      <w:r w:rsidRPr="00181CE7">
        <w:rPr>
          <w:rFonts w:ascii="仿宋" w:eastAsia="仿宋" w:hAnsi="仿宋"/>
          <w:szCs w:val="32"/>
        </w:rPr>
        <w:t>经批准报废的电器电子设备，按《福建省直行政事业单位电子废弃物回收处理管理若干规定》的要求，进行统一定点回收处理。</w:t>
      </w:r>
    </w:p>
    <w:p w:rsidR="008C1459" w:rsidRDefault="008C1459" w:rsidP="0050662F">
      <w:pPr>
        <w:spacing w:line="600" w:lineRule="exact"/>
        <w:ind w:firstLineChars="200" w:firstLine="632"/>
        <w:rPr>
          <w:rFonts w:ascii="仿宋" w:eastAsia="仿宋" w:hAnsi="仿宋"/>
          <w:szCs w:val="32"/>
        </w:rPr>
      </w:pPr>
      <w:r w:rsidRPr="00181CE7">
        <w:rPr>
          <w:rFonts w:ascii="仿宋" w:eastAsia="仿宋" w:hAnsi="仿宋" w:hint="eastAsia"/>
          <w:szCs w:val="32"/>
        </w:rPr>
        <w:t>涉及国家秘密的计算机、移动存储介质、传真机和复印机等资产，按国家保密工作要求，交由指定的涉密设备定点销毁单位处理，严禁公开交易或自行处置。</w:t>
      </w:r>
    </w:p>
    <w:p w:rsidR="008C1459" w:rsidRDefault="008C1459" w:rsidP="0050662F">
      <w:pPr>
        <w:spacing w:line="600" w:lineRule="exact"/>
        <w:ind w:firstLineChars="200" w:firstLine="632"/>
        <w:rPr>
          <w:rFonts w:ascii="仿宋" w:eastAsia="仿宋" w:hAnsi="仿宋"/>
          <w:szCs w:val="32"/>
        </w:rPr>
      </w:pPr>
      <w:r>
        <w:rPr>
          <w:rFonts w:ascii="仿宋" w:eastAsia="仿宋" w:hAnsi="仿宋" w:hint="eastAsia"/>
          <w:szCs w:val="32"/>
        </w:rPr>
        <w:t>除上述之外，经批准报废的其他设备及家具废弃物，由学校资产管理处统一回收，进行废品拍卖处置或按废弃物垃圾进行破</w:t>
      </w:r>
      <w:r>
        <w:rPr>
          <w:rFonts w:ascii="仿宋" w:eastAsia="仿宋" w:hAnsi="仿宋" w:hint="eastAsia"/>
          <w:szCs w:val="32"/>
        </w:rPr>
        <w:lastRenderedPageBreak/>
        <w:t>碎清运处理。</w:t>
      </w:r>
    </w:p>
    <w:p w:rsidR="008C1459" w:rsidRDefault="008C1459" w:rsidP="0050662F">
      <w:pPr>
        <w:spacing w:line="600" w:lineRule="exact"/>
        <w:ind w:firstLineChars="200" w:firstLine="632"/>
        <w:rPr>
          <w:rFonts w:ascii="仿宋" w:eastAsia="仿宋" w:hAnsi="仿宋"/>
          <w:szCs w:val="32"/>
        </w:rPr>
      </w:pPr>
      <w:r>
        <w:rPr>
          <w:rFonts w:ascii="仿宋" w:eastAsia="仿宋" w:hAnsi="仿宋" w:hint="eastAsia"/>
          <w:szCs w:val="32"/>
        </w:rPr>
        <w:t>在统一回收前，各单位应妥善保管好待处理的报废资产废弃物，未经批准，不可擅自进行处置。</w:t>
      </w:r>
    </w:p>
    <w:p w:rsidR="008C1459" w:rsidRDefault="008C1459" w:rsidP="0050662F">
      <w:pPr>
        <w:spacing w:line="600" w:lineRule="exact"/>
        <w:ind w:firstLineChars="200" w:firstLine="632"/>
        <w:rPr>
          <w:rFonts w:ascii="仿宋" w:eastAsia="仿宋" w:hAnsi="仿宋"/>
          <w:szCs w:val="32"/>
        </w:rPr>
      </w:pPr>
      <w:r w:rsidRPr="008411CB">
        <w:rPr>
          <w:rFonts w:ascii="仿宋" w:eastAsia="仿宋" w:hAnsi="仿宋" w:hint="eastAsia"/>
          <w:b/>
          <w:szCs w:val="32"/>
        </w:rPr>
        <w:t>第</w:t>
      </w:r>
      <w:r>
        <w:rPr>
          <w:rFonts w:ascii="仿宋" w:eastAsia="仿宋" w:hAnsi="仿宋" w:hint="eastAsia"/>
          <w:b/>
          <w:szCs w:val="32"/>
        </w:rPr>
        <w:t>五十五</w:t>
      </w:r>
      <w:r w:rsidRPr="008411CB">
        <w:rPr>
          <w:rFonts w:ascii="仿宋" w:eastAsia="仿宋" w:hAnsi="仿宋" w:hint="eastAsia"/>
          <w:b/>
          <w:szCs w:val="32"/>
        </w:rPr>
        <w:t>条</w:t>
      </w:r>
      <w:r>
        <w:rPr>
          <w:rFonts w:ascii="仿宋" w:eastAsia="仿宋" w:hAnsi="仿宋" w:hint="eastAsia"/>
          <w:b/>
          <w:szCs w:val="32"/>
        </w:rPr>
        <w:t xml:space="preserve"> </w:t>
      </w:r>
      <w:r w:rsidRPr="00181CE7">
        <w:rPr>
          <w:rFonts w:ascii="仿宋" w:eastAsia="仿宋" w:hAnsi="仿宋"/>
          <w:szCs w:val="32"/>
        </w:rPr>
        <w:t>国有资产处置收入，按照政府非税收入的规定,实行“收支两条线”管理。</w:t>
      </w:r>
      <w:r>
        <w:rPr>
          <w:rFonts w:ascii="仿宋" w:eastAsia="仿宋" w:hAnsi="仿宋" w:hint="eastAsia"/>
          <w:szCs w:val="32"/>
        </w:rPr>
        <w:t>学校自主处置已超使用年限并且应淘汰报废的资产，取得的收益留归学校，纳入学校预算，统一核算。</w:t>
      </w:r>
    </w:p>
    <w:p w:rsidR="008C1459" w:rsidRDefault="008C1459" w:rsidP="0050662F">
      <w:pPr>
        <w:spacing w:line="600" w:lineRule="exact"/>
        <w:ind w:firstLineChars="200" w:firstLine="632"/>
        <w:jc w:val="center"/>
        <w:rPr>
          <w:rFonts w:ascii="仿宋" w:eastAsia="仿宋" w:hAnsi="仿宋"/>
          <w:szCs w:val="32"/>
        </w:rPr>
      </w:pPr>
      <w:r w:rsidRPr="00475375">
        <w:rPr>
          <w:rFonts w:ascii="黑体" w:eastAsia="黑体" w:hAnsi="黑体" w:hint="eastAsia"/>
          <w:szCs w:val="32"/>
        </w:rPr>
        <w:t>第</w:t>
      </w:r>
      <w:r>
        <w:rPr>
          <w:rFonts w:ascii="黑体" w:eastAsia="黑体" w:hAnsi="黑体" w:hint="eastAsia"/>
          <w:szCs w:val="32"/>
        </w:rPr>
        <w:t>七</w:t>
      </w:r>
      <w:r w:rsidRPr="00475375">
        <w:rPr>
          <w:rFonts w:ascii="黑体" w:eastAsia="黑体" w:hAnsi="黑体" w:hint="eastAsia"/>
          <w:szCs w:val="32"/>
        </w:rPr>
        <w:t>章</w:t>
      </w:r>
      <w:r>
        <w:rPr>
          <w:rFonts w:ascii="黑体" w:eastAsia="黑体" w:hAnsi="黑体" w:hint="eastAsia"/>
          <w:szCs w:val="32"/>
        </w:rPr>
        <w:t xml:space="preserve"> 资产</w:t>
      </w:r>
      <w:r w:rsidRPr="007702E5">
        <w:rPr>
          <w:rFonts w:ascii="黑体" w:eastAsia="黑体" w:hAnsi="黑体" w:hint="eastAsia"/>
          <w:szCs w:val="32"/>
        </w:rPr>
        <w:t>评估与资产清查</w:t>
      </w:r>
    </w:p>
    <w:p w:rsidR="008C1459" w:rsidRDefault="008C1459" w:rsidP="0050662F">
      <w:pPr>
        <w:spacing w:line="600" w:lineRule="exact"/>
        <w:ind w:firstLineChars="200" w:firstLine="632"/>
        <w:rPr>
          <w:rFonts w:ascii="仿宋" w:eastAsia="仿宋" w:hAnsi="仿宋"/>
          <w:szCs w:val="32"/>
        </w:rPr>
      </w:pPr>
      <w:r w:rsidRPr="008411CB">
        <w:rPr>
          <w:rFonts w:ascii="仿宋" w:eastAsia="仿宋" w:hAnsi="仿宋" w:hint="eastAsia"/>
          <w:b/>
          <w:szCs w:val="32"/>
        </w:rPr>
        <w:t>第</w:t>
      </w:r>
      <w:r>
        <w:rPr>
          <w:rFonts w:ascii="仿宋" w:eastAsia="仿宋" w:hAnsi="仿宋" w:hint="eastAsia"/>
          <w:b/>
          <w:szCs w:val="32"/>
        </w:rPr>
        <w:t>五十六</w:t>
      </w:r>
      <w:r w:rsidRPr="008411CB">
        <w:rPr>
          <w:rFonts w:ascii="仿宋" w:eastAsia="仿宋" w:hAnsi="仿宋" w:hint="eastAsia"/>
          <w:b/>
          <w:szCs w:val="32"/>
        </w:rPr>
        <w:t>条</w:t>
      </w:r>
      <w:r>
        <w:rPr>
          <w:rFonts w:ascii="仿宋" w:eastAsia="仿宋" w:hAnsi="仿宋" w:hint="eastAsia"/>
          <w:b/>
          <w:szCs w:val="32"/>
        </w:rPr>
        <w:t xml:space="preserve"> </w:t>
      </w:r>
      <w:r w:rsidRPr="007702E5">
        <w:rPr>
          <w:rFonts w:ascii="仿宋" w:eastAsia="仿宋" w:hAnsi="仿宋"/>
          <w:szCs w:val="32"/>
        </w:rPr>
        <w:t>有下列情形之一的，应当根据实际依法委托具备相应资质的评估机构对有关资产进行评估：</w:t>
      </w:r>
    </w:p>
    <w:p w:rsidR="008C1459" w:rsidRDefault="008C1459" w:rsidP="0050662F">
      <w:pPr>
        <w:spacing w:line="600" w:lineRule="exact"/>
        <w:ind w:firstLineChars="200" w:firstLine="632"/>
        <w:rPr>
          <w:rFonts w:ascii="仿宋" w:eastAsia="仿宋" w:hAnsi="仿宋"/>
          <w:szCs w:val="32"/>
        </w:rPr>
      </w:pPr>
      <w:r w:rsidRPr="007702E5">
        <w:rPr>
          <w:rFonts w:ascii="仿宋" w:eastAsia="仿宋" w:hAnsi="仿宋" w:hint="eastAsia"/>
          <w:szCs w:val="32"/>
        </w:rPr>
        <w:t>（一）取得没有原始价格凭证的资产；</w:t>
      </w:r>
    </w:p>
    <w:p w:rsidR="008C1459" w:rsidRDefault="008C1459" w:rsidP="0050662F">
      <w:pPr>
        <w:tabs>
          <w:tab w:val="left" w:pos="5595"/>
        </w:tabs>
        <w:spacing w:line="600" w:lineRule="exact"/>
        <w:ind w:firstLineChars="200" w:firstLine="632"/>
        <w:rPr>
          <w:rFonts w:ascii="仿宋" w:eastAsia="仿宋" w:hAnsi="仿宋"/>
          <w:szCs w:val="32"/>
        </w:rPr>
      </w:pPr>
      <w:r w:rsidRPr="007702E5">
        <w:rPr>
          <w:rFonts w:ascii="仿宋" w:eastAsia="仿宋" w:hAnsi="仿宋"/>
          <w:szCs w:val="32"/>
        </w:rPr>
        <w:t>（二）出售、置换国有资产的；</w:t>
      </w:r>
    </w:p>
    <w:p w:rsidR="008C1459" w:rsidRDefault="008C1459" w:rsidP="0050662F">
      <w:pPr>
        <w:tabs>
          <w:tab w:val="left" w:pos="5595"/>
        </w:tabs>
        <w:spacing w:line="600" w:lineRule="exact"/>
        <w:ind w:firstLineChars="200" w:firstLine="632"/>
        <w:rPr>
          <w:rFonts w:ascii="仿宋" w:eastAsia="仿宋" w:hAnsi="仿宋"/>
          <w:szCs w:val="32"/>
        </w:rPr>
      </w:pPr>
      <w:r w:rsidRPr="007702E5">
        <w:rPr>
          <w:rFonts w:ascii="仿宋" w:eastAsia="仿宋" w:hAnsi="仿宋" w:hint="eastAsia"/>
          <w:szCs w:val="32"/>
        </w:rPr>
        <w:t>（三）合并、分立、清算的；</w:t>
      </w:r>
    </w:p>
    <w:p w:rsidR="008C1459" w:rsidRDefault="008C1459" w:rsidP="0050662F">
      <w:pPr>
        <w:spacing w:line="600" w:lineRule="exact"/>
        <w:ind w:firstLineChars="200" w:firstLine="632"/>
        <w:rPr>
          <w:rFonts w:ascii="仿宋" w:eastAsia="仿宋" w:hAnsi="仿宋"/>
          <w:szCs w:val="32"/>
        </w:rPr>
      </w:pPr>
      <w:r w:rsidRPr="007702E5">
        <w:rPr>
          <w:rFonts w:ascii="仿宋" w:eastAsia="仿宋" w:hAnsi="仿宋" w:hint="eastAsia"/>
          <w:szCs w:val="32"/>
        </w:rPr>
        <w:t>（四）将国有资产整体或者部分租赁给非国有单位的；</w:t>
      </w:r>
    </w:p>
    <w:p w:rsidR="008C1459" w:rsidRDefault="008C1459" w:rsidP="0050662F">
      <w:pPr>
        <w:spacing w:line="600" w:lineRule="exact"/>
        <w:ind w:firstLineChars="200" w:firstLine="632"/>
        <w:rPr>
          <w:rFonts w:ascii="仿宋" w:eastAsia="仿宋" w:hAnsi="仿宋"/>
          <w:szCs w:val="32"/>
        </w:rPr>
      </w:pPr>
      <w:r w:rsidRPr="007702E5">
        <w:rPr>
          <w:rFonts w:ascii="仿宋" w:eastAsia="仿宋" w:hAnsi="仿宋" w:hint="eastAsia"/>
          <w:szCs w:val="32"/>
        </w:rPr>
        <w:t>（五）确定涉讼资产价值的；</w:t>
      </w:r>
    </w:p>
    <w:p w:rsidR="008C1459" w:rsidRDefault="008C1459" w:rsidP="0050662F">
      <w:pPr>
        <w:spacing w:line="600" w:lineRule="exact"/>
        <w:ind w:firstLineChars="200" w:firstLine="632"/>
        <w:rPr>
          <w:rFonts w:ascii="仿宋" w:eastAsia="仿宋" w:hAnsi="仿宋"/>
          <w:szCs w:val="32"/>
        </w:rPr>
      </w:pPr>
      <w:r w:rsidRPr="007702E5">
        <w:rPr>
          <w:rFonts w:ascii="仿宋" w:eastAsia="仿宋" w:hAnsi="仿宋" w:hint="eastAsia"/>
          <w:szCs w:val="32"/>
        </w:rPr>
        <w:t>（六）涉及整体或者部分改制为企业的；</w:t>
      </w:r>
    </w:p>
    <w:p w:rsidR="008C1459" w:rsidRDefault="008C1459" w:rsidP="0050662F">
      <w:pPr>
        <w:spacing w:line="600" w:lineRule="exact"/>
        <w:ind w:firstLineChars="200" w:firstLine="632"/>
        <w:rPr>
          <w:rFonts w:ascii="仿宋" w:eastAsia="仿宋" w:hAnsi="仿宋"/>
          <w:szCs w:val="32"/>
        </w:rPr>
      </w:pPr>
      <w:r w:rsidRPr="007702E5">
        <w:rPr>
          <w:rFonts w:ascii="仿宋" w:eastAsia="仿宋" w:hAnsi="仿宋" w:hint="eastAsia"/>
          <w:szCs w:val="32"/>
        </w:rPr>
        <w:t>（七）以非货币性资产对外投资的；</w:t>
      </w:r>
    </w:p>
    <w:p w:rsidR="008C1459" w:rsidRDefault="008C1459" w:rsidP="0050662F">
      <w:pPr>
        <w:spacing w:line="600" w:lineRule="exact"/>
        <w:ind w:firstLineChars="200" w:firstLine="632"/>
        <w:rPr>
          <w:rFonts w:ascii="仿宋" w:eastAsia="仿宋" w:hAnsi="仿宋"/>
          <w:szCs w:val="32"/>
        </w:rPr>
      </w:pPr>
      <w:r w:rsidRPr="007702E5">
        <w:rPr>
          <w:rFonts w:ascii="仿宋" w:eastAsia="仿宋" w:hAnsi="仿宋" w:hint="eastAsia"/>
          <w:szCs w:val="32"/>
        </w:rPr>
        <w:t>（八）依照国家有关规定需要进行资产评估的其他情形。</w:t>
      </w:r>
    </w:p>
    <w:p w:rsidR="008C1459" w:rsidRDefault="008C1459" w:rsidP="0050662F">
      <w:pPr>
        <w:spacing w:line="600" w:lineRule="exact"/>
        <w:ind w:firstLineChars="200" w:firstLine="632"/>
        <w:rPr>
          <w:rFonts w:ascii="仿宋" w:eastAsia="仿宋" w:hAnsi="仿宋"/>
          <w:szCs w:val="32"/>
        </w:rPr>
      </w:pPr>
      <w:r w:rsidRPr="008411CB">
        <w:rPr>
          <w:rFonts w:ascii="仿宋" w:eastAsia="仿宋" w:hAnsi="仿宋" w:hint="eastAsia"/>
          <w:b/>
          <w:szCs w:val="32"/>
        </w:rPr>
        <w:t>第</w:t>
      </w:r>
      <w:r>
        <w:rPr>
          <w:rFonts w:ascii="仿宋" w:eastAsia="仿宋" w:hAnsi="仿宋" w:hint="eastAsia"/>
          <w:b/>
          <w:szCs w:val="32"/>
        </w:rPr>
        <w:t>五十七</w:t>
      </w:r>
      <w:r w:rsidRPr="008411CB">
        <w:rPr>
          <w:rFonts w:ascii="仿宋" w:eastAsia="仿宋" w:hAnsi="仿宋" w:hint="eastAsia"/>
          <w:b/>
          <w:szCs w:val="32"/>
        </w:rPr>
        <w:t>条</w:t>
      </w:r>
      <w:r>
        <w:rPr>
          <w:rFonts w:ascii="仿宋" w:eastAsia="仿宋" w:hAnsi="仿宋" w:hint="eastAsia"/>
          <w:b/>
          <w:szCs w:val="32"/>
        </w:rPr>
        <w:t xml:space="preserve"> </w:t>
      </w:r>
      <w:r w:rsidRPr="007702E5">
        <w:rPr>
          <w:rFonts w:ascii="仿宋" w:eastAsia="仿宋" w:hAnsi="仿宋"/>
          <w:szCs w:val="32"/>
        </w:rPr>
        <w:t>有下列情形之一的，可以不进行资产评估：</w:t>
      </w:r>
    </w:p>
    <w:p w:rsidR="008C1459" w:rsidRDefault="008C1459" w:rsidP="0050662F">
      <w:pPr>
        <w:spacing w:line="600" w:lineRule="exact"/>
        <w:ind w:firstLineChars="200" w:firstLine="632"/>
        <w:rPr>
          <w:rFonts w:ascii="仿宋" w:eastAsia="仿宋" w:hAnsi="仿宋"/>
          <w:szCs w:val="32"/>
        </w:rPr>
      </w:pPr>
      <w:r w:rsidRPr="007702E5">
        <w:rPr>
          <w:rFonts w:ascii="仿宋" w:eastAsia="仿宋" w:hAnsi="仿宋" w:hint="eastAsia"/>
          <w:szCs w:val="32"/>
        </w:rPr>
        <w:t>（一）经批准将资产整体或者部分无偿调拨（划转）的；</w:t>
      </w:r>
    </w:p>
    <w:p w:rsidR="008C1459" w:rsidRDefault="008C1459" w:rsidP="0050662F">
      <w:pPr>
        <w:spacing w:line="600" w:lineRule="exact"/>
        <w:ind w:firstLineChars="200" w:firstLine="632"/>
        <w:rPr>
          <w:rFonts w:ascii="仿宋" w:eastAsia="仿宋" w:hAnsi="仿宋"/>
          <w:szCs w:val="32"/>
        </w:rPr>
      </w:pPr>
      <w:r w:rsidRPr="007702E5">
        <w:rPr>
          <w:rFonts w:ascii="仿宋" w:eastAsia="仿宋" w:hAnsi="仿宋" w:hint="eastAsia"/>
          <w:szCs w:val="32"/>
        </w:rPr>
        <w:t>（二）行政事业单位之间的合并、资产无偿调拨（划转）、置换和转让；</w:t>
      </w:r>
    </w:p>
    <w:p w:rsidR="008C1459" w:rsidRDefault="008C1459" w:rsidP="0050662F">
      <w:pPr>
        <w:spacing w:line="600" w:lineRule="exact"/>
        <w:ind w:firstLineChars="200" w:firstLine="632"/>
        <w:rPr>
          <w:rFonts w:ascii="仿宋" w:eastAsia="仿宋" w:hAnsi="仿宋"/>
          <w:szCs w:val="32"/>
        </w:rPr>
      </w:pPr>
      <w:r w:rsidRPr="007702E5">
        <w:rPr>
          <w:rFonts w:ascii="仿宋" w:eastAsia="仿宋" w:hAnsi="仿宋" w:hint="eastAsia"/>
          <w:szCs w:val="32"/>
        </w:rPr>
        <w:lastRenderedPageBreak/>
        <w:t>（三）其他不影响国有资产权益的特殊产权变动行为，报经</w:t>
      </w:r>
      <w:r>
        <w:rPr>
          <w:rFonts w:ascii="仿宋" w:eastAsia="仿宋" w:hAnsi="仿宋" w:hint="eastAsia"/>
          <w:szCs w:val="32"/>
        </w:rPr>
        <w:t>省机关管理局</w:t>
      </w:r>
      <w:r w:rsidRPr="007702E5">
        <w:rPr>
          <w:rFonts w:ascii="仿宋" w:eastAsia="仿宋" w:hAnsi="仿宋" w:hint="eastAsia"/>
          <w:szCs w:val="32"/>
        </w:rPr>
        <w:t>确认可以不进行资产评估的；</w:t>
      </w:r>
    </w:p>
    <w:p w:rsidR="008C1459" w:rsidRDefault="008C1459" w:rsidP="0050662F">
      <w:pPr>
        <w:spacing w:line="600" w:lineRule="exact"/>
        <w:ind w:firstLineChars="200" w:firstLine="632"/>
        <w:rPr>
          <w:rFonts w:ascii="仿宋" w:eastAsia="仿宋" w:hAnsi="仿宋"/>
          <w:szCs w:val="32"/>
        </w:rPr>
      </w:pPr>
      <w:r w:rsidRPr="007702E5">
        <w:rPr>
          <w:rFonts w:ascii="仿宋" w:eastAsia="仿宋" w:hAnsi="仿宋" w:hint="eastAsia"/>
          <w:szCs w:val="32"/>
        </w:rPr>
        <w:t>（四）依照国家有关规定可以不进行资产评估的。</w:t>
      </w:r>
    </w:p>
    <w:p w:rsidR="008C1459" w:rsidRDefault="008C1459" w:rsidP="0050662F">
      <w:pPr>
        <w:spacing w:line="600" w:lineRule="exact"/>
        <w:ind w:firstLineChars="200" w:firstLine="632"/>
        <w:rPr>
          <w:rFonts w:ascii="仿宋" w:eastAsia="仿宋" w:hAnsi="仿宋"/>
          <w:szCs w:val="32"/>
        </w:rPr>
      </w:pPr>
      <w:r w:rsidRPr="008411CB">
        <w:rPr>
          <w:rFonts w:ascii="仿宋" w:eastAsia="仿宋" w:hAnsi="仿宋" w:hint="eastAsia"/>
          <w:b/>
          <w:szCs w:val="32"/>
        </w:rPr>
        <w:t>第</w:t>
      </w:r>
      <w:r>
        <w:rPr>
          <w:rFonts w:ascii="仿宋" w:eastAsia="仿宋" w:hAnsi="仿宋" w:hint="eastAsia"/>
          <w:b/>
          <w:szCs w:val="32"/>
        </w:rPr>
        <w:t>五十八</w:t>
      </w:r>
      <w:r w:rsidRPr="008411CB">
        <w:rPr>
          <w:rFonts w:ascii="仿宋" w:eastAsia="仿宋" w:hAnsi="仿宋" w:hint="eastAsia"/>
          <w:b/>
          <w:szCs w:val="32"/>
        </w:rPr>
        <w:t>条</w:t>
      </w:r>
      <w:r>
        <w:rPr>
          <w:rFonts w:ascii="仿宋" w:eastAsia="仿宋" w:hAnsi="仿宋" w:hint="eastAsia"/>
          <w:b/>
          <w:szCs w:val="32"/>
        </w:rPr>
        <w:t xml:space="preserve"> </w:t>
      </w:r>
      <w:r>
        <w:rPr>
          <w:rFonts w:ascii="仿宋" w:eastAsia="仿宋" w:hAnsi="仿宋" w:hint="eastAsia"/>
          <w:szCs w:val="32"/>
        </w:rPr>
        <w:t>各</w:t>
      </w:r>
      <w:r w:rsidRPr="007702E5">
        <w:rPr>
          <w:rFonts w:ascii="仿宋" w:eastAsia="仿宋" w:hAnsi="仿宋"/>
          <w:szCs w:val="32"/>
        </w:rPr>
        <w:t>单位应当向资产评估机构</w:t>
      </w:r>
      <w:r>
        <w:rPr>
          <w:rFonts w:ascii="仿宋" w:eastAsia="仿宋" w:hAnsi="仿宋" w:hint="eastAsia"/>
          <w:szCs w:val="32"/>
        </w:rPr>
        <w:t>如实</w:t>
      </w:r>
      <w:r w:rsidRPr="007702E5">
        <w:rPr>
          <w:rFonts w:ascii="仿宋" w:eastAsia="仿宋" w:hAnsi="仿宋"/>
          <w:szCs w:val="32"/>
        </w:rPr>
        <w:t>提供有关情况和资料,对所提供情况和资料的客观性、真实性、合法性和完整性负责，并积极配合资产评估机构开展工作，不得以任何形式干预其独立执业行为。</w:t>
      </w:r>
    </w:p>
    <w:p w:rsidR="008C1459" w:rsidRDefault="008C1459" w:rsidP="0050662F">
      <w:pPr>
        <w:spacing w:line="600" w:lineRule="exact"/>
        <w:ind w:firstLineChars="200" w:firstLine="632"/>
        <w:rPr>
          <w:rFonts w:ascii="仿宋" w:eastAsia="仿宋" w:hAnsi="仿宋"/>
          <w:szCs w:val="32"/>
        </w:rPr>
      </w:pPr>
      <w:r w:rsidRPr="008411CB">
        <w:rPr>
          <w:rFonts w:ascii="仿宋" w:eastAsia="仿宋" w:hAnsi="仿宋" w:hint="eastAsia"/>
          <w:b/>
          <w:szCs w:val="32"/>
        </w:rPr>
        <w:t>第</w:t>
      </w:r>
      <w:r>
        <w:rPr>
          <w:rFonts w:ascii="仿宋" w:eastAsia="仿宋" w:hAnsi="仿宋" w:hint="eastAsia"/>
          <w:b/>
          <w:szCs w:val="32"/>
        </w:rPr>
        <w:t>五十九</w:t>
      </w:r>
      <w:r w:rsidRPr="008411CB">
        <w:rPr>
          <w:rFonts w:ascii="仿宋" w:eastAsia="仿宋" w:hAnsi="仿宋" w:hint="eastAsia"/>
          <w:b/>
          <w:szCs w:val="32"/>
        </w:rPr>
        <w:t>条</w:t>
      </w:r>
      <w:r>
        <w:rPr>
          <w:rFonts w:ascii="仿宋" w:eastAsia="仿宋" w:hAnsi="仿宋" w:hint="eastAsia"/>
          <w:b/>
          <w:szCs w:val="32"/>
        </w:rPr>
        <w:t xml:space="preserve"> </w:t>
      </w:r>
      <w:r w:rsidRPr="007702E5">
        <w:rPr>
          <w:rFonts w:ascii="仿宋" w:eastAsia="仿宋" w:hAnsi="仿宋"/>
          <w:szCs w:val="32"/>
        </w:rPr>
        <w:t>国有资产评估项目实行核准制和备案制。经省政府批准实施的重大事项涉及的评估项目，经省教育厅审核后，报省机关管理局核准；由省机关管理局审批的事项涉及的评估项目，经省教育厅审核后，报省机关管理局备案；其他国有资产评估项目，报省教育厅备案。</w:t>
      </w:r>
    </w:p>
    <w:p w:rsidR="008C1459" w:rsidRDefault="008C1459" w:rsidP="0050662F">
      <w:pPr>
        <w:spacing w:line="600" w:lineRule="exact"/>
        <w:ind w:firstLineChars="200" w:firstLine="632"/>
        <w:rPr>
          <w:rFonts w:ascii="仿宋" w:eastAsia="仿宋" w:hAnsi="仿宋"/>
          <w:szCs w:val="32"/>
        </w:rPr>
      </w:pPr>
      <w:r w:rsidRPr="008411CB">
        <w:rPr>
          <w:rFonts w:ascii="仿宋" w:eastAsia="仿宋" w:hAnsi="仿宋" w:hint="eastAsia"/>
          <w:b/>
          <w:szCs w:val="32"/>
        </w:rPr>
        <w:t>第</w:t>
      </w:r>
      <w:r>
        <w:rPr>
          <w:rFonts w:ascii="仿宋" w:eastAsia="仿宋" w:hAnsi="仿宋" w:hint="eastAsia"/>
          <w:b/>
          <w:szCs w:val="32"/>
        </w:rPr>
        <w:t>六十</w:t>
      </w:r>
      <w:r w:rsidRPr="008411CB">
        <w:rPr>
          <w:rFonts w:ascii="仿宋" w:eastAsia="仿宋" w:hAnsi="仿宋" w:hint="eastAsia"/>
          <w:b/>
          <w:szCs w:val="32"/>
        </w:rPr>
        <w:t>条</w:t>
      </w:r>
      <w:r>
        <w:rPr>
          <w:rFonts w:ascii="仿宋" w:eastAsia="仿宋" w:hAnsi="仿宋" w:hint="eastAsia"/>
          <w:b/>
          <w:szCs w:val="32"/>
        </w:rPr>
        <w:t xml:space="preserve"> </w:t>
      </w:r>
      <w:r w:rsidRPr="007702E5">
        <w:rPr>
          <w:rFonts w:ascii="仿宋" w:eastAsia="仿宋" w:hAnsi="仿宋"/>
          <w:szCs w:val="32"/>
        </w:rPr>
        <w:t>有下列情形之一的，应当进行资产清查：</w:t>
      </w:r>
    </w:p>
    <w:p w:rsidR="008C1459" w:rsidRDefault="008C1459" w:rsidP="0050662F">
      <w:pPr>
        <w:spacing w:line="600" w:lineRule="exact"/>
        <w:ind w:firstLineChars="200" w:firstLine="632"/>
        <w:rPr>
          <w:rFonts w:ascii="仿宋" w:eastAsia="仿宋" w:hAnsi="仿宋"/>
          <w:szCs w:val="32"/>
        </w:rPr>
      </w:pPr>
      <w:r w:rsidRPr="007702E5">
        <w:rPr>
          <w:rFonts w:ascii="仿宋" w:eastAsia="仿宋" w:hAnsi="仿宋" w:hint="eastAsia"/>
          <w:szCs w:val="32"/>
        </w:rPr>
        <w:t>（一）根据国家专项工作要求或者省政府及省财政厅实际工作需要，被纳入统一组织的资产清查范围的；</w:t>
      </w:r>
    </w:p>
    <w:p w:rsidR="008C1459" w:rsidRDefault="008C1459" w:rsidP="0050662F">
      <w:pPr>
        <w:spacing w:line="600" w:lineRule="exact"/>
        <w:ind w:firstLineChars="200" w:firstLine="632"/>
        <w:rPr>
          <w:rFonts w:ascii="仿宋" w:eastAsia="仿宋" w:hAnsi="仿宋"/>
          <w:szCs w:val="32"/>
        </w:rPr>
      </w:pPr>
      <w:r w:rsidRPr="007702E5">
        <w:rPr>
          <w:rFonts w:ascii="仿宋" w:eastAsia="仿宋" w:hAnsi="仿宋" w:hint="eastAsia"/>
          <w:szCs w:val="32"/>
        </w:rPr>
        <w:t>（二）进行重大改革或者改制的；</w:t>
      </w:r>
    </w:p>
    <w:p w:rsidR="008C1459" w:rsidRDefault="008C1459" w:rsidP="0050662F">
      <w:pPr>
        <w:spacing w:line="600" w:lineRule="exact"/>
        <w:ind w:firstLineChars="200" w:firstLine="608"/>
        <w:rPr>
          <w:rFonts w:ascii="仿宋" w:eastAsia="仿宋" w:hAnsi="仿宋"/>
          <w:spacing w:val="-6"/>
          <w:szCs w:val="32"/>
        </w:rPr>
      </w:pPr>
      <w:r w:rsidRPr="00642329">
        <w:rPr>
          <w:rFonts w:ascii="仿宋" w:eastAsia="仿宋" w:hAnsi="仿宋" w:hint="eastAsia"/>
          <w:spacing w:val="-6"/>
          <w:szCs w:val="32"/>
        </w:rPr>
        <w:t>（三）遭受重大自然灾害等不可抗力造成资产严重损失的；</w:t>
      </w:r>
    </w:p>
    <w:p w:rsidR="008C1459" w:rsidRDefault="008C1459" w:rsidP="0050662F">
      <w:pPr>
        <w:spacing w:line="600" w:lineRule="exact"/>
        <w:ind w:firstLineChars="200" w:firstLine="632"/>
        <w:rPr>
          <w:rFonts w:ascii="仿宋" w:eastAsia="仿宋" w:hAnsi="仿宋"/>
          <w:szCs w:val="32"/>
        </w:rPr>
      </w:pPr>
      <w:r w:rsidRPr="007702E5">
        <w:rPr>
          <w:rFonts w:ascii="仿宋" w:eastAsia="仿宋" w:hAnsi="仿宋" w:hint="eastAsia"/>
          <w:szCs w:val="32"/>
        </w:rPr>
        <w:t>（四）会计信息严重失真或者国有资产出现重大流失的；</w:t>
      </w:r>
    </w:p>
    <w:p w:rsidR="008C1459" w:rsidRDefault="008C1459" w:rsidP="0050662F">
      <w:pPr>
        <w:spacing w:line="600" w:lineRule="exact"/>
        <w:ind w:firstLineChars="200" w:firstLine="632"/>
        <w:rPr>
          <w:rFonts w:ascii="仿宋" w:eastAsia="仿宋" w:hAnsi="仿宋"/>
          <w:szCs w:val="32"/>
        </w:rPr>
      </w:pPr>
      <w:r w:rsidRPr="007702E5">
        <w:rPr>
          <w:rFonts w:ascii="仿宋" w:eastAsia="仿宋" w:hAnsi="仿宋" w:hint="eastAsia"/>
          <w:szCs w:val="32"/>
        </w:rPr>
        <w:t>（五）会计政策发生重大改变，涉及资产核算方法发生重要变化的；</w:t>
      </w:r>
    </w:p>
    <w:p w:rsidR="008C1459" w:rsidRDefault="008C1459" w:rsidP="0050662F">
      <w:pPr>
        <w:spacing w:line="600" w:lineRule="exact"/>
        <w:ind w:firstLineChars="200" w:firstLine="632"/>
        <w:rPr>
          <w:rFonts w:ascii="仿宋" w:eastAsia="仿宋" w:hAnsi="仿宋"/>
          <w:szCs w:val="32"/>
        </w:rPr>
      </w:pPr>
      <w:r w:rsidRPr="007702E5">
        <w:rPr>
          <w:rFonts w:ascii="仿宋" w:eastAsia="仿宋" w:hAnsi="仿宋" w:hint="eastAsia"/>
          <w:szCs w:val="32"/>
        </w:rPr>
        <w:t>（六）省机关管理局认为应当进行资产清查的其他情形。</w:t>
      </w:r>
    </w:p>
    <w:p w:rsidR="008C1459" w:rsidRDefault="008C1459" w:rsidP="0050662F">
      <w:pPr>
        <w:spacing w:line="600" w:lineRule="exact"/>
        <w:ind w:firstLineChars="200" w:firstLine="632"/>
        <w:rPr>
          <w:rFonts w:ascii="仿宋" w:eastAsia="仿宋" w:hAnsi="仿宋"/>
          <w:szCs w:val="32"/>
        </w:rPr>
      </w:pPr>
      <w:r w:rsidRPr="008411CB">
        <w:rPr>
          <w:rFonts w:ascii="仿宋" w:eastAsia="仿宋" w:hAnsi="仿宋" w:hint="eastAsia"/>
          <w:b/>
          <w:szCs w:val="32"/>
        </w:rPr>
        <w:lastRenderedPageBreak/>
        <w:t>第</w:t>
      </w:r>
      <w:r>
        <w:rPr>
          <w:rFonts w:ascii="仿宋" w:eastAsia="仿宋" w:hAnsi="仿宋" w:hint="eastAsia"/>
          <w:b/>
          <w:szCs w:val="32"/>
        </w:rPr>
        <w:t>六十一</w:t>
      </w:r>
      <w:r w:rsidRPr="008411CB">
        <w:rPr>
          <w:rFonts w:ascii="仿宋" w:eastAsia="仿宋" w:hAnsi="仿宋" w:hint="eastAsia"/>
          <w:b/>
          <w:szCs w:val="32"/>
        </w:rPr>
        <w:t>条</w:t>
      </w:r>
      <w:r>
        <w:rPr>
          <w:rFonts w:ascii="仿宋" w:eastAsia="仿宋" w:hAnsi="仿宋" w:hint="eastAsia"/>
          <w:b/>
          <w:szCs w:val="32"/>
        </w:rPr>
        <w:t xml:space="preserve"> </w:t>
      </w:r>
      <w:r w:rsidRPr="007702E5">
        <w:rPr>
          <w:rFonts w:ascii="仿宋" w:eastAsia="仿宋" w:hAnsi="仿宋"/>
          <w:szCs w:val="32"/>
        </w:rPr>
        <w:t>除国家专项工作要求或者省政府、省财政厅组织资产清查外，</w:t>
      </w:r>
      <w:r>
        <w:rPr>
          <w:rFonts w:ascii="仿宋" w:eastAsia="仿宋" w:hAnsi="仿宋" w:hint="eastAsia"/>
          <w:szCs w:val="32"/>
        </w:rPr>
        <w:t>由学校</w:t>
      </w:r>
      <w:r w:rsidRPr="007702E5">
        <w:rPr>
          <w:rFonts w:ascii="仿宋" w:eastAsia="仿宋" w:hAnsi="仿宋"/>
          <w:szCs w:val="32"/>
        </w:rPr>
        <w:t>组织开展的全面资产清查工作，应当向省教育厅提出资产清查立项申请，说明资产清查的原因，明确清查范围和基准日等内容，经省教育厅同意立项后，按规定程序组织实施。</w:t>
      </w:r>
    </w:p>
    <w:p w:rsidR="008C1459" w:rsidRDefault="008C1459" w:rsidP="0050662F">
      <w:pPr>
        <w:spacing w:line="600" w:lineRule="exact"/>
        <w:ind w:firstLineChars="200" w:firstLine="632"/>
        <w:rPr>
          <w:rFonts w:ascii="仿宋" w:eastAsia="仿宋" w:hAnsi="仿宋"/>
          <w:szCs w:val="32"/>
        </w:rPr>
      </w:pPr>
      <w:r w:rsidRPr="008411CB">
        <w:rPr>
          <w:rFonts w:ascii="仿宋" w:eastAsia="仿宋" w:hAnsi="仿宋" w:hint="eastAsia"/>
          <w:b/>
          <w:szCs w:val="32"/>
        </w:rPr>
        <w:t>第</w:t>
      </w:r>
      <w:r>
        <w:rPr>
          <w:rFonts w:ascii="仿宋" w:eastAsia="仿宋" w:hAnsi="仿宋" w:hint="eastAsia"/>
          <w:b/>
          <w:szCs w:val="32"/>
        </w:rPr>
        <w:t>六十二</w:t>
      </w:r>
      <w:r w:rsidRPr="008411CB">
        <w:rPr>
          <w:rFonts w:ascii="仿宋" w:eastAsia="仿宋" w:hAnsi="仿宋" w:hint="eastAsia"/>
          <w:b/>
          <w:szCs w:val="32"/>
        </w:rPr>
        <w:t>条</w:t>
      </w:r>
      <w:r>
        <w:rPr>
          <w:rFonts w:ascii="仿宋" w:eastAsia="仿宋" w:hAnsi="仿宋" w:hint="eastAsia"/>
          <w:b/>
          <w:szCs w:val="32"/>
        </w:rPr>
        <w:t xml:space="preserve"> </w:t>
      </w:r>
      <w:r w:rsidRPr="007702E5">
        <w:rPr>
          <w:rFonts w:ascii="仿宋" w:eastAsia="仿宋" w:hAnsi="仿宋"/>
          <w:szCs w:val="32"/>
        </w:rPr>
        <w:t>资产清查工作内容主要包括基本情况清理、账务清理、财产清查和完善制度等；资产清查报告主要包括工作报告、清查报表、专项审计报告、证明材料和其他需要提供的备查材料等内容。具体实施按照现行《行政事业单位资产清查核实管理办法》规定执行。</w:t>
      </w:r>
    </w:p>
    <w:p w:rsidR="008C1459" w:rsidRDefault="008C1459" w:rsidP="0050662F">
      <w:pPr>
        <w:spacing w:line="600" w:lineRule="exact"/>
        <w:ind w:firstLineChars="200" w:firstLine="632"/>
        <w:jc w:val="center"/>
        <w:rPr>
          <w:rFonts w:ascii="仿宋" w:eastAsia="仿宋" w:hAnsi="仿宋"/>
          <w:szCs w:val="32"/>
        </w:rPr>
      </w:pPr>
      <w:r w:rsidRPr="00475375">
        <w:rPr>
          <w:rFonts w:ascii="黑体" w:eastAsia="黑体" w:hAnsi="黑体" w:hint="eastAsia"/>
          <w:szCs w:val="32"/>
        </w:rPr>
        <w:t>第</w:t>
      </w:r>
      <w:r>
        <w:rPr>
          <w:rFonts w:ascii="黑体" w:eastAsia="黑体" w:hAnsi="黑体" w:hint="eastAsia"/>
          <w:szCs w:val="32"/>
        </w:rPr>
        <w:t>八</w:t>
      </w:r>
      <w:r w:rsidRPr="00475375">
        <w:rPr>
          <w:rFonts w:ascii="黑体" w:eastAsia="黑体" w:hAnsi="黑体" w:hint="eastAsia"/>
          <w:szCs w:val="32"/>
        </w:rPr>
        <w:t>章</w:t>
      </w:r>
      <w:r>
        <w:rPr>
          <w:rFonts w:ascii="黑体" w:eastAsia="黑体" w:hAnsi="黑体" w:hint="eastAsia"/>
          <w:szCs w:val="32"/>
        </w:rPr>
        <w:t xml:space="preserve"> 产权界定、登记</w:t>
      </w:r>
      <w:r w:rsidRPr="007702E5">
        <w:rPr>
          <w:rFonts w:ascii="黑体" w:eastAsia="黑体" w:hAnsi="黑体" w:hint="eastAsia"/>
          <w:szCs w:val="32"/>
        </w:rPr>
        <w:t>与</w:t>
      </w:r>
      <w:r>
        <w:rPr>
          <w:rFonts w:ascii="黑体" w:eastAsia="黑体" w:hAnsi="黑体" w:hint="eastAsia"/>
          <w:szCs w:val="32"/>
        </w:rPr>
        <w:t>纠纷调处</w:t>
      </w:r>
    </w:p>
    <w:p w:rsidR="008C1459" w:rsidRDefault="008C1459" w:rsidP="0050662F">
      <w:pPr>
        <w:spacing w:line="600" w:lineRule="exact"/>
        <w:ind w:firstLineChars="200" w:firstLine="632"/>
        <w:rPr>
          <w:rFonts w:ascii="仿宋" w:eastAsia="仿宋" w:hAnsi="仿宋"/>
          <w:szCs w:val="32"/>
        </w:rPr>
      </w:pPr>
      <w:r w:rsidRPr="008411CB">
        <w:rPr>
          <w:rFonts w:ascii="仿宋" w:eastAsia="仿宋" w:hAnsi="仿宋" w:hint="eastAsia"/>
          <w:b/>
          <w:szCs w:val="32"/>
        </w:rPr>
        <w:t>第</w:t>
      </w:r>
      <w:r>
        <w:rPr>
          <w:rFonts w:ascii="仿宋" w:eastAsia="仿宋" w:hAnsi="仿宋" w:hint="eastAsia"/>
          <w:b/>
          <w:szCs w:val="32"/>
        </w:rPr>
        <w:t>六十三</w:t>
      </w:r>
      <w:r w:rsidRPr="008411CB">
        <w:rPr>
          <w:rFonts w:ascii="仿宋" w:eastAsia="仿宋" w:hAnsi="仿宋" w:hint="eastAsia"/>
          <w:b/>
          <w:szCs w:val="32"/>
        </w:rPr>
        <w:t>条</w:t>
      </w:r>
      <w:r>
        <w:rPr>
          <w:rFonts w:ascii="仿宋" w:eastAsia="仿宋" w:hAnsi="仿宋" w:hint="eastAsia"/>
          <w:b/>
          <w:szCs w:val="32"/>
        </w:rPr>
        <w:t xml:space="preserve"> </w:t>
      </w:r>
      <w:r w:rsidRPr="00FF772D">
        <w:rPr>
          <w:rFonts w:ascii="仿宋" w:eastAsia="仿宋" w:hAnsi="仿宋"/>
          <w:szCs w:val="32"/>
        </w:rPr>
        <w:t>占有、使用国有资产的单位，发生下列情形的，应当进行产权界定：</w:t>
      </w:r>
    </w:p>
    <w:p w:rsidR="008C1459" w:rsidRDefault="008C1459" w:rsidP="0050662F">
      <w:pPr>
        <w:spacing w:line="600" w:lineRule="exact"/>
        <w:ind w:firstLineChars="200" w:firstLine="632"/>
        <w:rPr>
          <w:rFonts w:ascii="仿宋" w:eastAsia="仿宋" w:hAnsi="仿宋"/>
          <w:szCs w:val="32"/>
        </w:rPr>
      </w:pPr>
      <w:r w:rsidRPr="00FF772D">
        <w:rPr>
          <w:rFonts w:ascii="仿宋" w:eastAsia="仿宋" w:hAnsi="仿宋" w:hint="eastAsia"/>
          <w:szCs w:val="32"/>
        </w:rPr>
        <w:t>（一）整体或部分改制为企业的；</w:t>
      </w:r>
    </w:p>
    <w:p w:rsidR="008C1459" w:rsidRDefault="008C1459" w:rsidP="0050662F">
      <w:pPr>
        <w:spacing w:line="600" w:lineRule="exact"/>
        <w:ind w:firstLineChars="200" w:firstLine="632"/>
        <w:rPr>
          <w:rFonts w:ascii="仿宋" w:eastAsia="仿宋" w:hAnsi="仿宋"/>
          <w:szCs w:val="32"/>
        </w:rPr>
      </w:pPr>
      <w:r w:rsidRPr="00FF772D">
        <w:rPr>
          <w:rFonts w:ascii="仿宋" w:eastAsia="仿宋" w:hAnsi="仿宋" w:hint="eastAsia"/>
          <w:szCs w:val="32"/>
        </w:rPr>
        <w:t>（二）利用资产对外投资的；</w:t>
      </w:r>
    </w:p>
    <w:p w:rsidR="008C1459" w:rsidRDefault="008C1459" w:rsidP="0050662F">
      <w:pPr>
        <w:spacing w:line="600" w:lineRule="exact"/>
        <w:ind w:firstLineChars="200" w:firstLine="632"/>
        <w:rPr>
          <w:rFonts w:ascii="仿宋" w:eastAsia="仿宋" w:hAnsi="仿宋"/>
          <w:szCs w:val="32"/>
        </w:rPr>
      </w:pPr>
      <w:r w:rsidRPr="00FF772D">
        <w:rPr>
          <w:rFonts w:ascii="仿宋" w:eastAsia="仿宋" w:hAnsi="仿宋" w:hint="eastAsia"/>
          <w:szCs w:val="32"/>
        </w:rPr>
        <w:t>（三）发生合并、分立、资产转让等涉及产权变动的；</w:t>
      </w:r>
    </w:p>
    <w:p w:rsidR="008C1459" w:rsidRDefault="008C1459" w:rsidP="0050662F">
      <w:pPr>
        <w:spacing w:line="600" w:lineRule="exact"/>
        <w:ind w:firstLineChars="200" w:firstLine="632"/>
        <w:rPr>
          <w:rFonts w:ascii="仿宋" w:eastAsia="仿宋" w:hAnsi="仿宋"/>
          <w:szCs w:val="32"/>
        </w:rPr>
      </w:pPr>
      <w:r w:rsidRPr="00FF772D">
        <w:rPr>
          <w:rFonts w:ascii="仿宋" w:eastAsia="仿宋" w:hAnsi="仿宋" w:hint="eastAsia"/>
          <w:szCs w:val="32"/>
        </w:rPr>
        <w:t>（四）国家专项工作要求或者特定经济行为需要开展产权界定工作的；</w:t>
      </w:r>
    </w:p>
    <w:p w:rsidR="008C1459" w:rsidRDefault="008C1459" w:rsidP="0050662F">
      <w:pPr>
        <w:spacing w:line="600" w:lineRule="exact"/>
        <w:ind w:firstLineChars="200" w:firstLine="632"/>
        <w:rPr>
          <w:rFonts w:ascii="仿宋" w:eastAsia="仿宋" w:hAnsi="仿宋"/>
          <w:szCs w:val="32"/>
        </w:rPr>
      </w:pPr>
      <w:r w:rsidRPr="00FF772D">
        <w:rPr>
          <w:rFonts w:ascii="仿宋" w:eastAsia="仿宋" w:hAnsi="仿宋" w:hint="eastAsia"/>
          <w:szCs w:val="32"/>
        </w:rPr>
        <w:t>（五）上级资产管理部门认为需要进行产权界定的其他情形。</w:t>
      </w:r>
    </w:p>
    <w:p w:rsidR="008C1459" w:rsidRDefault="008C1459" w:rsidP="0050662F">
      <w:pPr>
        <w:spacing w:line="600" w:lineRule="exact"/>
        <w:ind w:firstLineChars="200" w:firstLine="632"/>
        <w:rPr>
          <w:rFonts w:ascii="仿宋" w:eastAsia="仿宋" w:hAnsi="仿宋"/>
          <w:szCs w:val="32"/>
        </w:rPr>
      </w:pPr>
      <w:r w:rsidRPr="008411CB">
        <w:rPr>
          <w:rFonts w:ascii="仿宋" w:eastAsia="仿宋" w:hAnsi="仿宋" w:hint="eastAsia"/>
          <w:b/>
          <w:szCs w:val="32"/>
        </w:rPr>
        <w:t>第</w:t>
      </w:r>
      <w:r>
        <w:rPr>
          <w:rFonts w:ascii="仿宋" w:eastAsia="仿宋" w:hAnsi="仿宋" w:hint="eastAsia"/>
          <w:b/>
          <w:szCs w:val="32"/>
        </w:rPr>
        <w:t>六十四</w:t>
      </w:r>
      <w:r w:rsidRPr="008411CB">
        <w:rPr>
          <w:rFonts w:ascii="仿宋" w:eastAsia="仿宋" w:hAnsi="仿宋" w:hint="eastAsia"/>
          <w:b/>
          <w:szCs w:val="32"/>
        </w:rPr>
        <w:t>条</w:t>
      </w:r>
      <w:r>
        <w:rPr>
          <w:rFonts w:ascii="仿宋" w:eastAsia="仿宋" w:hAnsi="仿宋" w:hint="eastAsia"/>
          <w:b/>
          <w:szCs w:val="32"/>
        </w:rPr>
        <w:t xml:space="preserve"> </w:t>
      </w:r>
      <w:r>
        <w:rPr>
          <w:rFonts w:ascii="仿宋" w:eastAsia="仿宋" w:hAnsi="仿宋" w:hint="eastAsia"/>
          <w:szCs w:val="32"/>
        </w:rPr>
        <w:t>各资产归口管理部门</w:t>
      </w:r>
      <w:r w:rsidRPr="00FF772D">
        <w:rPr>
          <w:rFonts w:ascii="仿宋" w:eastAsia="仿宋" w:hAnsi="仿宋"/>
          <w:szCs w:val="32"/>
        </w:rPr>
        <w:t>应加强产权产籍管理，妥</w:t>
      </w:r>
      <w:r w:rsidRPr="00FF772D">
        <w:rPr>
          <w:rFonts w:ascii="仿宋" w:eastAsia="仿宋" w:hAnsi="仿宋"/>
          <w:szCs w:val="32"/>
        </w:rPr>
        <w:lastRenderedPageBreak/>
        <w:t>当保管各类实物资产的购置凭证，及时办理不动产权证，以及车船和其他有权属登记要求的资产权属登记及其相关产权转移或变更</w:t>
      </w:r>
      <w:r>
        <w:rPr>
          <w:rFonts w:ascii="仿宋" w:eastAsia="仿宋" w:hAnsi="仿宋" w:hint="eastAsia"/>
          <w:szCs w:val="32"/>
        </w:rPr>
        <w:t>；</w:t>
      </w:r>
      <w:r w:rsidRPr="00FF772D">
        <w:rPr>
          <w:rFonts w:ascii="仿宋" w:eastAsia="仿宋" w:hAnsi="仿宋" w:hint="eastAsia"/>
          <w:szCs w:val="32"/>
        </w:rPr>
        <w:t>加强对外投资股权、债权和知识产权监管，建立健全各类权属资料和管理档案。</w:t>
      </w:r>
    </w:p>
    <w:p w:rsidR="008C1459" w:rsidRDefault="008C1459" w:rsidP="0050662F">
      <w:pPr>
        <w:spacing w:line="600" w:lineRule="exact"/>
        <w:ind w:firstLineChars="200" w:firstLine="632"/>
        <w:rPr>
          <w:rFonts w:ascii="仿宋" w:eastAsia="仿宋" w:hAnsi="仿宋"/>
          <w:szCs w:val="32"/>
        </w:rPr>
      </w:pPr>
      <w:r w:rsidRPr="00FF772D">
        <w:rPr>
          <w:rFonts w:ascii="仿宋" w:eastAsia="仿宋" w:hAnsi="仿宋"/>
          <w:szCs w:val="32"/>
        </w:rPr>
        <w:t>在规范各类产权产籍管理的基础上，</w:t>
      </w:r>
      <w:r>
        <w:rPr>
          <w:rFonts w:ascii="仿宋" w:eastAsia="仿宋" w:hAnsi="仿宋" w:hint="eastAsia"/>
          <w:szCs w:val="32"/>
        </w:rPr>
        <w:t>由学校资产管理处汇总，报</w:t>
      </w:r>
      <w:r w:rsidRPr="00FF772D">
        <w:rPr>
          <w:rFonts w:ascii="仿宋" w:eastAsia="仿宋" w:hAnsi="仿宋"/>
          <w:szCs w:val="32"/>
        </w:rPr>
        <w:t>经省教育厅审核后，向省机关管理局申请产权登记。</w:t>
      </w:r>
    </w:p>
    <w:p w:rsidR="008C1459" w:rsidRDefault="008C1459" w:rsidP="0050662F">
      <w:pPr>
        <w:spacing w:line="600" w:lineRule="exact"/>
        <w:ind w:firstLineChars="200" w:firstLine="632"/>
        <w:rPr>
          <w:rFonts w:ascii="仿宋" w:eastAsia="仿宋" w:hAnsi="仿宋"/>
          <w:szCs w:val="32"/>
        </w:rPr>
      </w:pPr>
      <w:r w:rsidRPr="008411CB">
        <w:rPr>
          <w:rFonts w:ascii="仿宋" w:eastAsia="仿宋" w:hAnsi="仿宋" w:hint="eastAsia"/>
          <w:b/>
          <w:szCs w:val="32"/>
        </w:rPr>
        <w:t>第</w:t>
      </w:r>
      <w:r>
        <w:rPr>
          <w:rFonts w:ascii="仿宋" w:eastAsia="仿宋" w:hAnsi="仿宋" w:hint="eastAsia"/>
          <w:b/>
          <w:szCs w:val="32"/>
        </w:rPr>
        <w:t>六十五</w:t>
      </w:r>
      <w:r w:rsidRPr="008411CB">
        <w:rPr>
          <w:rFonts w:ascii="仿宋" w:eastAsia="仿宋" w:hAnsi="仿宋" w:hint="eastAsia"/>
          <w:b/>
          <w:szCs w:val="32"/>
        </w:rPr>
        <w:t>条</w:t>
      </w:r>
      <w:r>
        <w:rPr>
          <w:rFonts w:ascii="仿宋" w:eastAsia="仿宋" w:hAnsi="仿宋" w:hint="eastAsia"/>
          <w:b/>
          <w:szCs w:val="32"/>
        </w:rPr>
        <w:t xml:space="preserve"> </w:t>
      </w:r>
      <w:r w:rsidRPr="00FF772D">
        <w:rPr>
          <w:rFonts w:ascii="仿宋" w:eastAsia="仿宋" w:hAnsi="仿宋"/>
          <w:szCs w:val="32"/>
        </w:rPr>
        <w:t>国有资产产权登记的内容主要包括：</w:t>
      </w:r>
    </w:p>
    <w:p w:rsidR="008C1459" w:rsidRDefault="008C1459" w:rsidP="0050662F">
      <w:pPr>
        <w:spacing w:line="600" w:lineRule="exact"/>
        <w:ind w:firstLineChars="200" w:firstLine="632"/>
        <w:rPr>
          <w:rFonts w:ascii="仿宋" w:eastAsia="仿宋" w:hAnsi="仿宋"/>
          <w:szCs w:val="32"/>
        </w:rPr>
      </w:pPr>
      <w:r w:rsidRPr="00FF772D">
        <w:rPr>
          <w:rFonts w:ascii="仿宋" w:eastAsia="仿宋" w:hAnsi="仿宋" w:hint="eastAsia"/>
          <w:szCs w:val="32"/>
        </w:rPr>
        <w:t>（一）单位名称、住所、负责人及成立时间；</w:t>
      </w:r>
    </w:p>
    <w:p w:rsidR="008C1459" w:rsidRDefault="008C1459" w:rsidP="0050662F">
      <w:pPr>
        <w:spacing w:line="600" w:lineRule="exact"/>
        <w:ind w:firstLineChars="200" w:firstLine="632"/>
        <w:rPr>
          <w:rFonts w:ascii="仿宋" w:eastAsia="仿宋" w:hAnsi="仿宋"/>
          <w:szCs w:val="32"/>
        </w:rPr>
      </w:pPr>
      <w:r w:rsidRPr="00FF772D">
        <w:rPr>
          <w:rFonts w:ascii="仿宋" w:eastAsia="仿宋" w:hAnsi="仿宋" w:hint="eastAsia"/>
          <w:szCs w:val="32"/>
        </w:rPr>
        <w:t>（二）单位性质、主管部门；</w:t>
      </w:r>
    </w:p>
    <w:p w:rsidR="008C1459" w:rsidRDefault="008C1459" w:rsidP="0050662F">
      <w:pPr>
        <w:spacing w:line="600" w:lineRule="exact"/>
        <w:ind w:firstLineChars="200" w:firstLine="632"/>
        <w:rPr>
          <w:rFonts w:ascii="仿宋" w:eastAsia="仿宋" w:hAnsi="仿宋"/>
          <w:szCs w:val="32"/>
        </w:rPr>
      </w:pPr>
      <w:r w:rsidRPr="00FF772D">
        <w:rPr>
          <w:rFonts w:ascii="仿宋" w:eastAsia="仿宋" w:hAnsi="仿宋" w:hint="eastAsia"/>
          <w:szCs w:val="32"/>
        </w:rPr>
        <w:t>（三）单位资产总额、国有资产总额、固定资产总额及其分布、主要资产实物量及其使用情况；</w:t>
      </w:r>
    </w:p>
    <w:p w:rsidR="008C1459" w:rsidRDefault="008C1459" w:rsidP="0050662F">
      <w:pPr>
        <w:spacing w:line="600" w:lineRule="exact"/>
        <w:ind w:firstLineChars="200" w:firstLine="632"/>
        <w:rPr>
          <w:rFonts w:ascii="仿宋" w:eastAsia="仿宋" w:hAnsi="仿宋"/>
          <w:szCs w:val="32"/>
        </w:rPr>
      </w:pPr>
      <w:r w:rsidRPr="00FF772D">
        <w:rPr>
          <w:rFonts w:ascii="仿宋" w:eastAsia="仿宋" w:hAnsi="仿宋" w:hint="eastAsia"/>
          <w:szCs w:val="32"/>
        </w:rPr>
        <w:t>（四）单位经营性资产情况，包括对外出租、出借资产情况，对外投资、担保情况；</w:t>
      </w:r>
    </w:p>
    <w:p w:rsidR="008C1459" w:rsidRDefault="008C1459" w:rsidP="0050662F">
      <w:pPr>
        <w:spacing w:line="600" w:lineRule="exact"/>
        <w:ind w:firstLineChars="200" w:firstLine="632"/>
        <w:rPr>
          <w:rFonts w:ascii="仿宋" w:eastAsia="仿宋" w:hAnsi="仿宋"/>
          <w:szCs w:val="32"/>
        </w:rPr>
      </w:pPr>
      <w:r w:rsidRPr="00FF772D">
        <w:rPr>
          <w:rFonts w:ascii="仿宋" w:eastAsia="仿宋" w:hAnsi="仿宋" w:hint="eastAsia"/>
          <w:szCs w:val="32"/>
        </w:rPr>
        <w:t>（五）需要登记的其他事项。</w:t>
      </w:r>
    </w:p>
    <w:p w:rsidR="008C1459" w:rsidRDefault="008C1459" w:rsidP="0050662F">
      <w:pPr>
        <w:spacing w:line="600" w:lineRule="exact"/>
        <w:ind w:firstLineChars="200" w:firstLine="632"/>
        <w:rPr>
          <w:rFonts w:ascii="仿宋" w:eastAsia="仿宋" w:hAnsi="仿宋"/>
          <w:szCs w:val="32"/>
        </w:rPr>
      </w:pPr>
      <w:r w:rsidRPr="008411CB">
        <w:rPr>
          <w:rFonts w:ascii="仿宋" w:eastAsia="仿宋" w:hAnsi="仿宋" w:hint="eastAsia"/>
          <w:b/>
          <w:szCs w:val="32"/>
        </w:rPr>
        <w:t>第</w:t>
      </w:r>
      <w:r>
        <w:rPr>
          <w:rFonts w:ascii="仿宋" w:eastAsia="仿宋" w:hAnsi="仿宋" w:hint="eastAsia"/>
          <w:b/>
          <w:szCs w:val="32"/>
        </w:rPr>
        <w:t>六十六</w:t>
      </w:r>
      <w:r w:rsidRPr="008411CB">
        <w:rPr>
          <w:rFonts w:ascii="仿宋" w:eastAsia="仿宋" w:hAnsi="仿宋" w:hint="eastAsia"/>
          <w:b/>
          <w:szCs w:val="32"/>
        </w:rPr>
        <w:t>条</w:t>
      </w:r>
      <w:r>
        <w:rPr>
          <w:rFonts w:ascii="仿宋" w:eastAsia="仿宋" w:hAnsi="仿宋" w:hint="eastAsia"/>
          <w:b/>
          <w:szCs w:val="32"/>
        </w:rPr>
        <w:t xml:space="preserve"> </w:t>
      </w:r>
      <w:r>
        <w:rPr>
          <w:rFonts w:ascii="仿宋" w:eastAsia="仿宋" w:hAnsi="仿宋" w:hint="eastAsia"/>
          <w:szCs w:val="32"/>
        </w:rPr>
        <w:t>学校与</w:t>
      </w:r>
      <w:r w:rsidRPr="00FF772D">
        <w:rPr>
          <w:rFonts w:ascii="仿宋" w:eastAsia="仿宋" w:hAnsi="仿宋"/>
          <w:szCs w:val="32"/>
        </w:rPr>
        <w:t>国有单位之间发生产权纠纷的，由</w:t>
      </w:r>
      <w:r>
        <w:rPr>
          <w:rFonts w:ascii="仿宋" w:eastAsia="仿宋" w:hAnsi="仿宋" w:hint="eastAsia"/>
          <w:szCs w:val="32"/>
        </w:rPr>
        <w:t>学校与对方</w:t>
      </w:r>
      <w:r w:rsidRPr="00FF772D">
        <w:rPr>
          <w:rFonts w:ascii="仿宋" w:eastAsia="仿宋" w:hAnsi="仿宋"/>
          <w:szCs w:val="32"/>
        </w:rPr>
        <w:t>当事人协商解决。协商不能解决的，</w:t>
      </w:r>
      <w:r>
        <w:rPr>
          <w:rFonts w:ascii="仿宋" w:eastAsia="仿宋" w:hAnsi="仿宋" w:hint="eastAsia"/>
          <w:szCs w:val="32"/>
        </w:rPr>
        <w:t>向</w:t>
      </w:r>
      <w:r w:rsidRPr="00FF772D">
        <w:rPr>
          <w:rFonts w:ascii="仿宋" w:eastAsia="仿宋" w:hAnsi="仿宋"/>
          <w:szCs w:val="32"/>
        </w:rPr>
        <w:t>省教育厅</w:t>
      </w:r>
      <w:r>
        <w:rPr>
          <w:rFonts w:ascii="仿宋" w:eastAsia="仿宋" w:hAnsi="仿宋" w:hint="eastAsia"/>
          <w:szCs w:val="32"/>
        </w:rPr>
        <w:t>或机关管理局申请调解</w:t>
      </w:r>
      <w:r w:rsidRPr="00FF772D">
        <w:rPr>
          <w:rFonts w:ascii="仿宋" w:eastAsia="仿宋" w:hAnsi="仿宋"/>
          <w:szCs w:val="32"/>
        </w:rPr>
        <w:t>，必要时报省政府处理。</w:t>
      </w:r>
    </w:p>
    <w:p w:rsidR="008C1459" w:rsidRDefault="008C1459" w:rsidP="0050662F">
      <w:pPr>
        <w:spacing w:line="600" w:lineRule="exact"/>
        <w:ind w:firstLineChars="200" w:firstLine="632"/>
        <w:rPr>
          <w:rFonts w:ascii="仿宋" w:eastAsia="仿宋" w:hAnsi="仿宋"/>
          <w:szCs w:val="32"/>
        </w:rPr>
      </w:pPr>
      <w:r>
        <w:rPr>
          <w:rFonts w:ascii="仿宋" w:eastAsia="仿宋" w:hAnsi="仿宋" w:hint="eastAsia"/>
          <w:szCs w:val="32"/>
        </w:rPr>
        <w:t>学校</w:t>
      </w:r>
      <w:r w:rsidRPr="00FF772D">
        <w:rPr>
          <w:rFonts w:ascii="仿宋" w:eastAsia="仿宋" w:hAnsi="仿宋" w:hint="eastAsia"/>
          <w:szCs w:val="32"/>
        </w:rPr>
        <w:t>与非国有单位或个人之间发生产权纠纷的，</w:t>
      </w:r>
      <w:r>
        <w:rPr>
          <w:rFonts w:ascii="仿宋" w:eastAsia="仿宋" w:hAnsi="仿宋" w:hint="eastAsia"/>
          <w:szCs w:val="32"/>
        </w:rPr>
        <w:t>由学校</w:t>
      </w:r>
      <w:r w:rsidRPr="00FF772D">
        <w:rPr>
          <w:rFonts w:ascii="仿宋" w:eastAsia="仿宋" w:hAnsi="仿宋" w:hint="eastAsia"/>
          <w:szCs w:val="32"/>
        </w:rPr>
        <w:t>提出处理意见，经省教育厅审核同意，并报</w:t>
      </w:r>
      <w:r>
        <w:rPr>
          <w:rFonts w:ascii="仿宋" w:eastAsia="仿宋" w:hAnsi="仿宋" w:hint="eastAsia"/>
          <w:szCs w:val="32"/>
        </w:rPr>
        <w:t>省机关管理局</w:t>
      </w:r>
      <w:r w:rsidRPr="00FF772D">
        <w:rPr>
          <w:rFonts w:ascii="仿宋" w:eastAsia="仿宋" w:hAnsi="仿宋" w:hint="eastAsia"/>
          <w:szCs w:val="32"/>
        </w:rPr>
        <w:t>审批后，与对方当事人协商解决。协商不能解决的，依照司法程序处理。</w:t>
      </w:r>
    </w:p>
    <w:p w:rsidR="008C1459" w:rsidRDefault="008C1459" w:rsidP="0050662F">
      <w:pPr>
        <w:spacing w:line="600" w:lineRule="exact"/>
        <w:ind w:firstLineChars="200" w:firstLine="632"/>
        <w:jc w:val="center"/>
        <w:rPr>
          <w:rFonts w:ascii="仿宋" w:eastAsia="仿宋" w:hAnsi="仿宋"/>
          <w:szCs w:val="32"/>
        </w:rPr>
      </w:pPr>
      <w:r w:rsidRPr="00475375">
        <w:rPr>
          <w:rFonts w:ascii="黑体" w:eastAsia="黑体" w:hAnsi="黑体" w:hint="eastAsia"/>
          <w:szCs w:val="32"/>
        </w:rPr>
        <w:t>第</w:t>
      </w:r>
      <w:r>
        <w:rPr>
          <w:rFonts w:ascii="黑体" w:eastAsia="黑体" w:hAnsi="黑体" w:hint="eastAsia"/>
          <w:szCs w:val="32"/>
        </w:rPr>
        <w:t>九</w:t>
      </w:r>
      <w:r w:rsidRPr="00475375">
        <w:rPr>
          <w:rFonts w:ascii="黑体" w:eastAsia="黑体" w:hAnsi="黑体" w:hint="eastAsia"/>
          <w:szCs w:val="32"/>
        </w:rPr>
        <w:t>章</w:t>
      </w:r>
      <w:r>
        <w:rPr>
          <w:rFonts w:ascii="黑体" w:eastAsia="黑体" w:hAnsi="黑体" w:hint="eastAsia"/>
          <w:szCs w:val="32"/>
        </w:rPr>
        <w:t xml:space="preserve"> 资产信息管理与资产报告</w:t>
      </w:r>
    </w:p>
    <w:p w:rsidR="008C1459" w:rsidRDefault="008C1459" w:rsidP="0050662F">
      <w:pPr>
        <w:spacing w:line="600" w:lineRule="exact"/>
        <w:ind w:firstLineChars="200" w:firstLine="632"/>
        <w:rPr>
          <w:rFonts w:ascii="仿宋" w:eastAsia="仿宋" w:hAnsi="仿宋"/>
          <w:szCs w:val="32"/>
        </w:rPr>
      </w:pPr>
      <w:r w:rsidRPr="008411CB">
        <w:rPr>
          <w:rFonts w:ascii="仿宋" w:eastAsia="仿宋" w:hAnsi="仿宋" w:hint="eastAsia"/>
          <w:b/>
          <w:szCs w:val="32"/>
        </w:rPr>
        <w:lastRenderedPageBreak/>
        <w:t>第</w:t>
      </w:r>
      <w:r>
        <w:rPr>
          <w:rFonts w:ascii="仿宋" w:eastAsia="仿宋" w:hAnsi="仿宋" w:hint="eastAsia"/>
          <w:b/>
          <w:szCs w:val="32"/>
        </w:rPr>
        <w:t>六十七</w:t>
      </w:r>
      <w:r w:rsidRPr="008411CB">
        <w:rPr>
          <w:rFonts w:ascii="仿宋" w:eastAsia="仿宋" w:hAnsi="仿宋" w:hint="eastAsia"/>
          <w:b/>
          <w:szCs w:val="32"/>
        </w:rPr>
        <w:t>条</w:t>
      </w:r>
      <w:r>
        <w:rPr>
          <w:rFonts w:ascii="仿宋" w:eastAsia="仿宋" w:hAnsi="仿宋" w:hint="eastAsia"/>
          <w:b/>
          <w:szCs w:val="32"/>
        </w:rPr>
        <w:t xml:space="preserve"> </w:t>
      </w:r>
      <w:r>
        <w:rPr>
          <w:rFonts w:ascii="仿宋" w:eastAsia="仿宋" w:hAnsi="仿宋" w:hint="eastAsia"/>
          <w:szCs w:val="32"/>
        </w:rPr>
        <w:t>资产信息管理是指利用计算机网络信息技术，对学校资产的现状以及配置、使用、处置等环节进行动态管理，并在此基础上组织国有资产的统计和信息报告工作。</w:t>
      </w:r>
    </w:p>
    <w:p w:rsidR="008C1459" w:rsidRDefault="008C1459" w:rsidP="0050662F">
      <w:pPr>
        <w:spacing w:line="600" w:lineRule="exact"/>
        <w:ind w:firstLineChars="200" w:firstLine="632"/>
        <w:rPr>
          <w:rFonts w:ascii="仿宋" w:eastAsia="仿宋" w:hAnsi="仿宋"/>
          <w:szCs w:val="32"/>
        </w:rPr>
      </w:pPr>
      <w:r>
        <w:rPr>
          <w:rFonts w:ascii="仿宋" w:eastAsia="仿宋" w:hAnsi="仿宋" w:hint="eastAsia"/>
          <w:szCs w:val="32"/>
        </w:rPr>
        <w:t>学校资产综合信息管理平台系统由资产管理处统一建设与维护，各单位应充分利用综合信息平台，全面、动态地掌握本单位国有资产占用和使用状况，定期核对账卡与实物，及时报告资产变动信息，配合资产管理处做好信息变动的维护工作。</w:t>
      </w:r>
    </w:p>
    <w:p w:rsidR="008C1459" w:rsidRDefault="008C1459" w:rsidP="0050662F">
      <w:pPr>
        <w:spacing w:line="600" w:lineRule="exact"/>
        <w:ind w:firstLineChars="200" w:firstLine="632"/>
        <w:rPr>
          <w:rFonts w:ascii="仿宋" w:eastAsia="仿宋" w:hAnsi="仿宋"/>
          <w:szCs w:val="32"/>
        </w:rPr>
      </w:pPr>
      <w:r w:rsidRPr="008411CB">
        <w:rPr>
          <w:rFonts w:ascii="仿宋" w:eastAsia="仿宋" w:hAnsi="仿宋" w:hint="eastAsia"/>
          <w:b/>
          <w:szCs w:val="32"/>
        </w:rPr>
        <w:t>第</w:t>
      </w:r>
      <w:r>
        <w:rPr>
          <w:rFonts w:ascii="仿宋" w:eastAsia="仿宋" w:hAnsi="仿宋" w:hint="eastAsia"/>
          <w:b/>
          <w:szCs w:val="32"/>
        </w:rPr>
        <w:t>六十八</w:t>
      </w:r>
      <w:r w:rsidRPr="008411CB">
        <w:rPr>
          <w:rFonts w:ascii="仿宋" w:eastAsia="仿宋" w:hAnsi="仿宋" w:hint="eastAsia"/>
          <w:b/>
          <w:szCs w:val="32"/>
        </w:rPr>
        <w:t>条</w:t>
      </w:r>
      <w:r>
        <w:rPr>
          <w:rFonts w:ascii="仿宋" w:eastAsia="仿宋" w:hAnsi="仿宋" w:hint="eastAsia"/>
          <w:b/>
          <w:szCs w:val="32"/>
        </w:rPr>
        <w:t xml:space="preserve"> </w:t>
      </w:r>
      <w:r>
        <w:rPr>
          <w:rFonts w:ascii="仿宋" w:eastAsia="仿宋" w:hAnsi="仿宋" w:hint="eastAsia"/>
          <w:szCs w:val="32"/>
        </w:rPr>
        <w:t>学校应当根据上级文件要求，每年度向上级主管部门编报国有资产年度报告。国有资产年度报告，是指年度终了，学校根据资产管理、预算管理等工作需要，在日常管理基础上编制报送的反映单位年度资产占有、使用、变动等情况的文件，内容包括行政事业单位资产报表、填报说明和分析报告等。</w:t>
      </w:r>
    </w:p>
    <w:p w:rsidR="008C1459" w:rsidRDefault="008C1459" w:rsidP="0050662F">
      <w:pPr>
        <w:spacing w:line="600" w:lineRule="exact"/>
        <w:ind w:firstLineChars="200" w:firstLine="632"/>
        <w:rPr>
          <w:rFonts w:ascii="仿宋" w:eastAsia="仿宋" w:hAnsi="仿宋"/>
          <w:szCs w:val="32"/>
        </w:rPr>
      </w:pPr>
      <w:r>
        <w:rPr>
          <w:rFonts w:ascii="仿宋" w:eastAsia="仿宋" w:hAnsi="仿宋" w:hint="eastAsia"/>
          <w:szCs w:val="32"/>
        </w:rPr>
        <w:t>学校国有资产年度报告由资产管理处负责汇总编报，各资产归口管理部门和各使用部门应积极配合，提供相关报表数据和有关支撑资料。报表数据应当真实、准确、完整，单位负责人对本单位编制或提供的资产报告数据和支撑资料的真实性、准确性和完整性负责。</w:t>
      </w:r>
    </w:p>
    <w:p w:rsidR="008C1459" w:rsidRDefault="008C1459" w:rsidP="0050662F">
      <w:pPr>
        <w:spacing w:line="600" w:lineRule="exact"/>
        <w:ind w:firstLineChars="200" w:firstLine="632"/>
        <w:rPr>
          <w:rFonts w:ascii="仿宋" w:eastAsia="仿宋" w:hAnsi="仿宋"/>
          <w:szCs w:val="32"/>
        </w:rPr>
      </w:pPr>
      <w:r w:rsidRPr="008411CB">
        <w:rPr>
          <w:rFonts w:ascii="仿宋" w:eastAsia="仿宋" w:hAnsi="仿宋" w:hint="eastAsia"/>
          <w:b/>
          <w:szCs w:val="32"/>
        </w:rPr>
        <w:t>第</w:t>
      </w:r>
      <w:r>
        <w:rPr>
          <w:rFonts w:ascii="仿宋" w:eastAsia="仿宋" w:hAnsi="仿宋" w:hint="eastAsia"/>
          <w:b/>
          <w:szCs w:val="32"/>
        </w:rPr>
        <w:t>六十九</w:t>
      </w:r>
      <w:r w:rsidRPr="008411CB">
        <w:rPr>
          <w:rFonts w:ascii="仿宋" w:eastAsia="仿宋" w:hAnsi="仿宋" w:hint="eastAsia"/>
          <w:b/>
          <w:szCs w:val="32"/>
        </w:rPr>
        <w:t>条</w:t>
      </w:r>
      <w:r>
        <w:rPr>
          <w:rFonts w:ascii="仿宋" w:eastAsia="仿宋" w:hAnsi="仿宋" w:hint="eastAsia"/>
          <w:b/>
          <w:szCs w:val="32"/>
        </w:rPr>
        <w:t xml:space="preserve"> </w:t>
      </w:r>
      <w:r>
        <w:rPr>
          <w:rFonts w:ascii="仿宋" w:eastAsia="仿宋" w:hAnsi="仿宋" w:hint="eastAsia"/>
          <w:szCs w:val="32"/>
        </w:rPr>
        <w:t>根据上级文件要求，学校应于每年6月底前，按照上级制定的国有资产管理绩效考评内容及评分标准对上一年度学校国有资产管理绩效考评进行自评，填报《国有资产管理绩效考评表》，撰写自评报告，并将自评材料报送省教育厅和省机关</w:t>
      </w:r>
      <w:r>
        <w:rPr>
          <w:rFonts w:ascii="仿宋" w:eastAsia="仿宋" w:hAnsi="仿宋" w:hint="eastAsia"/>
          <w:szCs w:val="32"/>
        </w:rPr>
        <w:lastRenderedPageBreak/>
        <w:t>管理局。</w:t>
      </w:r>
    </w:p>
    <w:p w:rsidR="008C1459" w:rsidRDefault="008C1459" w:rsidP="0050662F">
      <w:pPr>
        <w:spacing w:line="600" w:lineRule="exact"/>
        <w:ind w:firstLineChars="200" w:firstLine="632"/>
        <w:rPr>
          <w:rFonts w:ascii="仿宋" w:eastAsia="仿宋" w:hAnsi="仿宋"/>
          <w:szCs w:val="32"/>
        </w:rPr>
      </w:pPr>
      <w:r>
        <w:rPr>
          <w:rFonts w:ascii="仿宋" w:eastAsia="仿宋" w:hAnsi="仿宋" w:hint="eastAsia"/>
          <w:szCs w:val="32"/>
        </w:rPr>
        <w:t>学校年度国有资产管理绩效考评自评由资产管理处负责汇总填报，各单位应积极配合完成。</w:t>
      </w:r>
    </w:p>
    <w:p w:rsidR="008C1459" w:rsidRDefault="008C1459" w:rsidP="0050662F">
      <w:pPr>
        <w:spacing w:line="600" w:lineRule="exact"/>
        <w:ind w:firstLineChars="200" w:firstLine="632"/>
        <w:jc w:val="center"/>
        <w:rPr>
          <w:rFonts w:ascii="仿宋" w:eastAsia="仿宋" w:hAnsi="仿宋"/>
          <w:szCs w:val="32"/>
        </w:rPr>
      </w:pPr>
      <w:r w:rsidRPr="00475375">
        <w:rPr>
          <w:rFonts w:ascii="黑体" w:eastAsia="黑体" w:hAnsi="黑体" w:hint="eastAsia"/>
          <w:szCs w:val="32"/>
        </w:rPr>
        <w:t>第</w:t>
      </w:r>
      <w:r>
        <w:rPr>
          <w:rFonts w:ascii="黑体" w:eastAsia="黑体" w:hAnsi="黑体" w:hint="eastAsia"/>
          <w:szCs w:val="32"/>
        </w:rPr>
        <w:t>十</w:t>
      </w:r>
      <w:r w:rsidRPr="00475375">
        <w:rPr>
          <w:rFonts w:ascii="黑体" w:eastAsia="黑体" w:hAnsi="黑体" w:hint="eastAsia"/>
          <w:szCs w:val="32"/>
        </w:rPr>
        <w:t>章</w:t>
      </w:r>
      <w:r>
        <w:rPr>
          <w:rFonts w:ascii="黑体" w:eastAsia="黑体" w:hAnsi="黑体" w:hint="eastAsia"/>
          <w:szCs w:val="32"/>
        </w:rPr>
        <w:t xml:space="preserve"> 监督检查与法律责任</w:t>
      </w:r>
    </w:p>
    <w:p w:rsidR="008C1459" w:rsidRDefault="008C1459" w:rsidP="0050662F">
      <w:pPr>
        <w:spacing w:line="600" w:lineRule="exact"/>
        <w:ind w:firstLineChars="200" w:firstLine="632"/>
        <w:rPr>
          <w:rFonts w:ascii="仿宋" w:eastAsia="仿宋" w:hAnsi="仿宋"/>
          <w:szCs w:val="32"/>
        </w:rPr>
      </w:pPr>
      <w:r w:rsidRPr="008411CB">
        <w:rPr>
          <w:rFonts w:ascii="仿宋" w:eastAsia="仿宋" w:hAnsi="仿宋" w:hint="eastAsia"/>
          <w:b/>
          <w:szCs w:val="32"/>
        </w:rPr>
        <w:t>第</w:t>
      </w:r>
      <w:r>
        <w:rPr>
          <w:rFonts w:ascii="仿宋" w:eastAsia="仿宋" w:hAnsi="仿宋" w:hint="eastAsia"/>
          <w:b/>
          <w:szCs w:val="32"/>
        </w:rPr>
        <w:t>七十</w:t>
      </w:r>
      <w:r w:rsidRPr="008411CB">
        <w:rPr>
          <w:rFonts w:ascii="仿宋" w:eastAsia="仿宋" w:hAnsi="仿宋" w:hint="eastAsia"/>
          <w:b/>
          <w:szCs w:val="32"/>
        </w:rPr>
        <w:t>条</w:t>
      </w:r>
      <w:r>
        <w:rPr>
          <w:rFonts w:ascii="仿宋" w:eastAsia="仿宋" w:hAnsi="仿宋" w:hint="eastAsia"/>
          <w:b/>
          <w:szCs w:val="32"/>
        </w:rPr>
        <w:t xml:space="preserve"> </w:t>
      </w:r>
      <w:r>
        <w:rPr>
          <w:rFonts w:ascii="仿宋" w:eastAsia="仿宋" w:hAnsi="仿宋" w:hint="eastAsia"/>
          <w:szCs w:val="32"/>
        </w:rPr>
        <w:t>各单位及其工作人员，应当认真履行国有资产管理职责，依法保护国有产权，维护国有资产的安全完整。</w:t>
      </w:r>
    </w:p>
    <w:p w:rsidR="008C1459" w:rsidRDefault="008C1459" w:rsidP="0050662F">
      <w:pPr>
        <w:spacing w:line="600" w:lineRule="exact"/>
        <w:ind w:firstLineChars="200" w:firstLine="632"/>
        <w:rPr>
          <w:rFonts w:ascii="仿宋" w:eastAsia="仿宋" w:hAnsi="仿宋"/>
          <w:szCs w:val="32"/>
        </w:rPr>
      </w:pPr>
      <w:r w:rsidRPr="008411CB">
        <w:rPr>
          <w:rFonts w:ascii="仿宋" w:eastAsia="仿宋" w:hAnsi="仿宋" w:hint="eastAsia"/>
          <w:b/>
          <w:szCs w:val="32"/>
        </w:rPr>
        <w:t>第</w:t>
      </w:r>
      <w:r>
        <w:rPr>
          <w:rFonts w:ascii="仿宋" w:eastAsia="仿宋" w:hAnsi="仿宋" w:hint="eastAsia"/>
          <w:b/>
          <w:szCs w:val="32"/>
        </w:rPr>
        <w:t>七十一</w:t>
      </w:r>
      <w:r w:rsidRPr="008411CB">
        <w:rPr>
          <w:rFonts w:ascii="仿宋" w:eastAsia="仿宋" w:hAnsi="仿宋" w:hint="eastAsia"/>
          <w:b/>
          <w:szCs w:val="32"/>
        </w:rPr>
        <w:t>条</w:t>
      </w:r>
      <w:r>
        <w:rPr>
          <w:rFonts w:ascii="仿宋" w:eastAsia="仿宋" w:hAnsi="仿宋" w:hint="eastAsia"/>
          <w:b/>
          <w:szCs w:val="32"/>
        </w:rPr>
        <w:t xml:space="preserve"> </w:t>
      </w:r>
      <w:r>
        <w:rPr>
          <w:rFonts w:ascii="仿宋" w:eastAsia="仿宋" w:hAnsi="仿宋" w:hint="eastAsia"/>
          <w:szCs w:val="32"/>
        </w:rPr>
        <w:t>各单位在国有资产管理过程中，应严格按照廉政建设有关要求，认真贯彻民主集中制原则，落实“三重一大”集体决策制度，确保国有资产管理科学化、规范化。</w:t>
      </w:r>
    </w:p>
    <w:p w:rsidR="008C1459" w:rsidRDefault="008C1459" w:rsidP="0050662F">
      <w:pPr>
        <w:spacing w:line="600" w:lineRule="exact"/>
        <w:ind w:firstLineChars="200" w:firstLine="632"/>
        <w:rPr>
          <w:rFonts w:ascii="仿宋" w:eastAsia="仿宋" w:hAnsi="仿宋"/>
          <w:szCs w:val="32"/>
        </w:rPr>
      </w:pPr>
      <w:r w:rsidRPr="008411CB">
        <w:rPr>
          <w:rFonts w:ascii="仿宋" w:eastAsia="仿宋" w:hAnsi="仿宋" w:hint="eastAsia"/>
          <w:b/>
          <w:szCs w:val="32"/>
        </w:rPr>
        <w:t>第</w:t>
      </w:r>
      <w:r>
        <w:rPr>
          <w:rFonts w:ascii="仿宋" w:eastAsia="仿宋" w:hAnsi="仿宋" w:hint="eastAsia"/>
          <w:b/>
          <w:szCs w:val="32"/>
        </w:rPr>
        <w:t>七十二</w:t>
      </w:r>
      <w:r w:rsidRPr="008411CB">
        <w:rPr>
          <w:rFonts w:ascii="仿宋" w:eastAsia="仿宋" w:hAnsi="仿宋" w:hint="eastAsia"/>
          <w:b/>
          <w:szCs w:val="32"/>
        </w:rPr>
        <w:t>条</w:t>
      </w:r>
      <w:r>
        <w:rPr>
          <w:rFonts w:ascii="仿宋" w:eastAsia="仿宋" w:hAnsi="仿宋" w:hint="eastAsia"/>
          <w:b/>
          <w:szCs w:val="32"/>
        </w:rPr>
        <w:t xml:space="preserve"> </w:t>
      </w:r>
      <w:r>
        <w:rPr>
          <w:rFonts w:ascii="仿宋" w:eastAsia="仿宋" w:hAnsi="仿宋" w:hint="eastAsia"/>
          <w:szCs w:val="32"/>
        </w:rPr>
        <w:t>各单位应当加强资产管理的内部监督，坚持单位内部监督与资产管理部门监督、财务监督、审计监督、社会监督相结合，事前监督与事中监督、事后监督相结合，日常监督与专项检查相结合。</w:t>
      </w:r>
    </w:p>
    <w:p w:rsidR="008C1459" w:rsidRDefault="008C1459" w:rsidP="0050662F">
      <w:pPr>
        <w:spacing w:line="600" w:lineRule="exact"/>
        <w:ind w:firstLineChars="200" w:firstLine="632"/>
        <w:rPr>
          <w:rFonts w:ascii="仿宋" w:eastAsia="仿宋" w:hAnsi="仿宋"/>
          <w:szCs w:val="32"/>
        </w:rPr>
      </w:pPr>
      <w:r>
        <w:rPr>
          <w:rFonts w:ascii="仿宋" w:eastAsia="仿宋" w:hAnsi="仿宋" w:hint="eastAsia"/>
          <w:szCs w:val="32"/>
        </w:rPr>
        <w:t>学校资产管理部门根据</w:t>
      </w:r>
      <w:proofErr w:type="gramStart"/>
      <w:r w:rsidRPr="00BC7BF8">
        <w:rPr>
          <w:rFonts w:ascii="仿宋" w:eastAsia="仿宋" w:hAnsi="仿宋" w:hint="eastAsia"/>
          <w:szCs w:val="32"/>
        </w:rPr>
        <w:t>校纪委</w:t>
      </w:r>
      <w:proofErr w:type="gramEnd"/>
      <w:r w:rsidRPr="00BC7BF8">
        <w:rPr>
          <w:rFonts w:ascii="仿宋" w:eastAsia="仿宋" w:hAnsi="仿宋" w:hint="eastAsia"/>
          <w:szCs w:val="32"/>
        </w:rPr>
        <w:t>制定印发</w:t>
      </w:r>
      <w:r>
        <w:rPr>
          <w:rFonts w:ascii="仿宋" w:eastAsia="仿宋" w:hAnsi="仿宋" w:hint="eastAsia"/>
          <w:szCs w:val="32"/>
        </w:rPr>
        <w:t>的《</w:t>
      </w:r>
      <w:r w:rsidRPr="00BC7BF8">
        <w:rPr>
          <w:rFonts w:ascii="仿宋" w:eastAsia="仿宋" w:hAnsi="仿宋" w:hint="eastAsia"/>
          <w:szCs w:val="32"/>
        </w:rPr>
        <w:t>“</w:t>
      </w:r>
      <w:r w:rsidRPr="00BC7BF8">
        <w:rPr>
          <w:rFonts w:ascii="仿宋" w:eastAsia="仿宋" w:hAnsi="仿宋"/>
          <w:szCs w:val="32"/>
        </w:rPr>
        <w:t>1+X”专项督查责任清单</w:t>
      </w:r>
      <w:r>
        <w:rPr>
          <w:rFonts w:ascii="仿宋" w:eastAsia="仿宋" w:hAnsi="仿宋" w:hint="eastAsia"/>
          <w:szCs w:val="32"/>
        </w:rPr>
        <w:t>》开展资产管理年度督查，对各单位的资产管理使用情况实施专项督查；财务部门和审计部门按照学校赋予的监督职能分别对各单位实施监督。</w:t>
      </w:r>
    </w:p>
    <w:p w:rsidR="008C1459" w:rsidRDefault="008C1459" w:rsidP="0050662F">
      <w:pPr>
        <w:spacing w:line="600" w:lineRule="exact"/>
        <w:ind w:firstLineChars="200" w:firstLine="632"/>
        <w:rPr>
          <w:rFonts w:ascii="仿宋" w:eastAsia="仿宋" w:hAnsi="仿宋"/>
          <w:szCs w:val="32"/>
        </w:rPr>
      </w:pPr>
      <w:r w:rsidRPr="008411CB">
        <w:rPr>
          <w:rFonts w:ascii="仿宋" w:eastAsia="仿宋" w:hAnsi="仿宋" w:hint="eastAsia"/>
          <w:b/>
          <w:szCs w:val="32"/>
        </w:rPr>
        <w:t>第</w:t>
      </w:r>
      <w:r>
        <w:rPr>
          <w:rFonts w:ascii="仿宋" w:eastAsia="仿宋" w:hAnsi="仿宋" w:hint="eastAsia"/>
          <w:b/>
          <w:szCs w:val="32"/>
        </w:rPr>
        <w:t>七十三</w:t>
      </w:r>
      <w:r w:rsidRPr="008411CB">
        <w:rPr>
          <w:rFonts w:ascii="仿宋" w:eastAsia="仿宋" w:hAnsi="仿宋" w:hint="eastAsia"/>
          <w:b/>
          <w:szCs w:val="32"/>
        </w:rPr>
        <w:t>条</w:t>
      </w:r>
      <w:r>
        <w:rPr>
          <w:rFonts w:ascii="仿宋" w:eastAsia="仿宋" w:hAnsi="仿宋" w:hint="eastAsia"/>
          <w:b/>
          <w:szCs w:val="32"/>
        </w:rPr>
        <w:t xml:space="preserve"> </w:t>
      </w:r>
      <w:r>
        <w:rPr>
          <w:rFonts w:ascii="仿宋" w:eastAsia="仿宋" w:hAnsi="仿宋" w:hint="eastAsia"/>
          <w:szCs w:val="32"/>
        </w:rPr>
        <w:t>各</w:t>
      </w:r>
      <w:r w:rsidRPr="008735B1">
        <w:rPr>
          <w:rFonts w:ascii="仿宋" w:eastAsia="仿宋" w:hAnsi="仿宋" w:hint="eastAsia"/>
          <w:szCs w:val="32"/>
        </w:rPr>
        <w:t>单位在国有资产管理中不得有下列行为：</w:t>
      </w:r>
    </w:p>
    <w:p w:rsidR="008C1459" w:rsidRDefault="008C1459" w:rsidP="0050662F">
      <w:pPr>
        <w:spacing w:line="600" w:lineRule="exact"/>
        <w:ind w:firstLineChars="200" w:firstLine="632"/>
        <w:rPr>
          <w:rFonts w:ascii="仿宋" w:eastAsia="仿宋" w:hAnsi="仿宋"/>
          <w:szCs w:val="32"/>
        </w:rPr>
      </w:pPr>
      <w:r w:rsidRPr="008735B1">
        <w:rPr>
          <w:rFonts w:ascii="仿宋" w:eastAsia="仿宋" w:hAnsi="仿宋" w:hint="eastAsia"/>
          <w:szCs w:val="32"/>
        </w:rPr>
        <w:t>（一）超计划、超标准配置资产；</w:t>
      </w:r>
    </w:p>
    <w:p w:rsidR="008C1459" w:rsidRDefault="008C1459" w:rsidP="0050662F">
      <w:pPr>
        <w:spacing w:line="600" w:lineRule="exact"/>
        <w:ind w:firstLineChars="200" w:firstLine="632"/>
        <w:rPr>
          <w:rFonts w:ascii="仿宋" w:eastAsia="仿宋" w:hAnsi="仿宋"/>
          <w:szCs w:val="32"/>
        </w:rPr>
      </w:pPr>
      <w:r w:rsidRPr="008735B1">
        <w:rPr>
          <w:rFonts w:ascii="仿宋" w:eastAsia="仿宋" w:hAnsi="仿宋" w:hint="eastAsia"/>
          <w:szCs w:val="32"/>
        </w:rPr>
        <w:t>（二）违反政府采购和招投标规定配置资产；</w:t>
      </w:r>
    </w:p>
    <w:p w:rsidR="008C1459" w:rsidRDefault="008C1459" w:rsidP="0050662F">
      <w:pPr>
        <w:spacing w:line="600" w:lineRule="exact"/>
        <w:ind w:firstLineChars="200" w:firstLine="632"/>
        <w:rPr>
          <w:rFonts w:ascii="仿宋" w:eastAsia="仿宋" w:hAnsi="仿宋"/>
          <w:szCs w:val="32"/>
        </w:rPr>
      </w:pPr>
      <w:r w:rsidRPr="008735B1">
        <w:rPr>
          <w:rFonts w:ascii="仿宋" w:eastAsia="仿宋" w:hAnsi="仿宋" w:hint="eastAsia"/>
          <w:szCs w:val="32"/>
        </w:rPr>
        <w:t>（三）</w:t>
      </w:r>
      <w:r w:rsidRPr="007557B6">
        <w:rPr>
          <w:rFonts w:ascii="仿宋" w:eastAsia="仿宋" w:hAnsi="仿宋" w:hint="eastAsia"/>
          <w:spacing w:val="-6"/>
          <w:szCs w:val="32"/>
        </w:rPr>
        <w:t>拒绝对长期闲置、低效运转的资产进行调剂或处置；</w:t>
      </w:r>
    </w:p>
    <w:p w:rsidR="008C1459" w:rsidRDefault="008C1459" w:rsidP="0050662F">
      <w:pPr>
        <w:spacing w:line="600" w:lineRule="exact"/>
        <w:ind w:firstLineChars="200" w:firstLine="632"/>
        <w:rPr>
          <w:rFonts w:ascii="仿宋" w:eastAsia="仿宋" w:hAnsi="仿宋"/>
          <w:szCs w:val="32"/>
        </w:rPr>
      </w:pPr>
      <w:r w:rsidRPr="008735B1">
        <w:rPr>
          <w:rFonts w:ascii="仿宋" w:eastAsia="仿宋" w:hAnsi="仿宋" w:hint="eastAsia"/>
          <w:szCs w:val="32"/>
        </w:rPr>
        <w:lastRenderedPageBreak/>
        <w:t>（四）擅自占有、使用和处置国有资产；</w:t>
      </w:r>
    </w:p>
    <w:p w:rsidR="008C1459" w:rsidRDefault="008C1459" w:rsidP="0050662F">
      <w:pPr>
        <w:spacing w:line="600" w:lineRule="exact"/>
        <w:ind w:firstLineChars="200" w:firstLine="632"/>
        <w:rPr>
          <w:rFonts w:ascii="仿宋" w:eastAsia="仿宋" w:hAnsi="仿宋"/>
          <w:szCs w:val="32"/>
        </w:rPr>
      </w:pPr>
      <w:r w:rsidRPr="008735B1">
        <w:rPr>
          <w:rFonts w:ascii="仿宋" w:eastAsia="仿宋" w:hAnsi="仿宋" w:hint="eastAsia"/>
          <w:szCs w:val="32"/>
        </w:rPr>
        <w:t>（五）擅自对外投资或提供担保；</w:t>
      </w:r>
    </w:p>
    <w:p w:rsidR="008C1459" w:rsidRDefault="008C1459" w:rsidP="0050662F">
      <w:pPr>
        <w:spacing w:line="600" w:lineRule="exact"/>
        <w:ind w:firstLineChars="200" w:firstLine="632"/>
        <w:rPr>
          <w:rFonts w:ascii="仿宋" w:eastAsia="仿宋" w:hAnsi="仿宋"/>
          <w:szCs w:val="32"/>
        </w:rPr>
      </w:pPr>
      <w:r w:rsidRPr="008735B1">
        <w:rPr>
          <w:rFonts w:ascii="仿宋" w:eastAsia="仿宋" w:hAnsi="仿宋" w:hint="eastAsia"/>
          <w:szCs w:val="32"/>
        </w:rPr>
        <w:t>（六）不按规定上缴资产使用和处置收入；</w:t>
      </w:r>
    </w:p>
    <w:p w:rsidR="008C1459" w:rsidRDefault="008C1459" w:rsidP="0050662F">
      <w:pPr>
        <w:spacing w:line="600" w:lineRule="exact"/>
        <w:ind w:firstLineChars="200" w:firstLine="608"/>
        <w:rPr>
          <w:rFonts w:ascii="仿宋" w:eastAsia="仿宋" w:hAnsi="仿宋"/>
          <w:spacing w:val="-6"/>
          <w:szCs w:val="32"/>
        </w:rPr>
      </w:pPr>
      <w:r w:rsidRPr="00FD1DCB">
        <w:rPr>
          <w:rFonts w:ascii="仿宋" w:eastAsia="仿宋" w:hAnsi="仿宋" w:hint="eastAsia"/>
          <w:spacing w:val="-6"/>
          <w:szCs w:val="32"/>
        </w:rPr>
        <w:t>（七）报送、公布虚假资产信息或不按规定报送资产报告；</w:t>
      </w:r>
    </w:p>
    <w:p w:rsidR="008C1459" w:rsidRDefault="008C1459" w:rsidP="0050662F">
      <w:pPr>
        <w:spacing w:line="600" w:lineRule="exact"/>
        <w:ind w:firstLineChars="200" w:firstLine="632"/>
        <w:rPr>
          <w:rFonts w:ascii="仿宋" w:eastAsia="仿宋" w:hAnsi="仿宋"/>
          <w:szCs w:val="32"/>
        </w:rPr>
      </w:pPr>
      <w:r w:rsidRPr="008735B1">
        <w:rPr>
          <w:rFonts w:ascii="仿宋" w:eastAsia="仿宋" w:hAnsi="仿宋" w:hint="eastAsia"/>
          <w:szCs w:val="32"/>
        </w:rPr>
        <w:t>（八）干预评估、交易机构独立执业或向评估、交易机构提供虚假资料；</w:t>
      </w:r>
    </w:p>
    <w:p w:rsidR="008C1459" w:rsidRDefault="008C1459" w:rsidP="0050662F">
      <w:pPr>
        <w:spacing w:line="600" w:lineRule="exact"/>
        <w:ind w:firstLineChars="200" w:firstLine="632"/>
        <w:rPr>
          <w:rFonts w:ascii="仿宋" w:eastAsia="仿宋" w:hAnsi="仿宋"/>
          <w:szCs w:val="32"/>
        </w:rPr>
      </w:pPr>
      <w:r w:rsidRPr="008735B1">
        <w:rPr>
          <w:rFonts w:ascii="仿宋" w:eastAsia="仿宋" w:hAnsi="仿宋" w:hint="eastAsia"/>
          <w:szCs w:val="32"/>
        </w:rPr>
        <w:t>（九）其他违反本办法的情形。</w:t>
      </w:r>
    </w:p>
    <w:p w:rsidR="008C1459" w:rsidRDefault="008C1459" w:rsidP="0050662F">
      <w:pPr>
        <w:spacing w:line="600" w:lineRule="exact"/>
        <w:ind w:firstLineChars="200" w:firstLine="632"/>
        <w:rPr>
          <w:rFonts w:ascii="仿宋" w:eastAsia="仿宋" w:hAnsi="仿宋"/>
          <w:szCs w:val="32"/>
        </w:rPr>
      </w:pPr>
      <w:r w:rsidRPr="008411CB">
        <w:rPr>
          <w:rFonts w:ascii="仿宋" w:eastAsia="仿宋" w:hAnsi="仿宋" w:hint="eastAsia"/>
          <w:b/>
          <w:szCs w:val="32"/>
        </w:rPr>
        <w:t>第</w:t>
      </w:r>
      <w:r>
        <w:rPr>
          <w:rFonts w:ascii="仿宋" w:eastAsia="仿宋" w:hAnsi="仿宋" w:hint="eastAsia"/>
          <w:b/>
          <w:szCs w:val="32"/>
        </w:rPr>
        <w:t>七十四</w:t>
      </w:r>
      <w:r w:rsidRPr="008411CB">
        <w:rPr>
          <w:rFonts w:ascii="仿宋" w:eastAsia="仿宋" w:hAnsi="仿宋" w:hint="eastAsia"/>
          <w:b/>
          <w:szCs w:val="32"/>
        </w:rPr>
        <w:t>条</w:t>
      </w:r>
      <w:r>
        <w:rPr>
          <w:rFonts w:ascii="仿宋" w:eastAsia="仿宋" w:hAnsi="仿宋" w:hint="eastAsia"/>
          <w:b/>
          <w:szCs w:val="32"/>
        </w:rPr>
        <w:t xml:space="preserve"> </w:t>
      </w:r>
      <w:r>
        <w:rPr>
          <w:rFonts w:ascii="仿宋" w:eastAsia="仿宋" w:hAnsi="仿宋" w:hint="eastAsia"/>
          <w:szCs w:val="32"/>
        </w:rPr>
        <w:t>各单位及其工作人员违反上级国有资产管理有关规定或本办法规定的，学校相关部门可以责令其限期改正或通报；学校纪检监察部门对资产管理工作执行纪律监督，对发现的违规违纪违法问题将予以严肃处理，违反法律法规规定的，提请政府有关部门依法处理。</w:t>
      </w:r>
    </w:p>
    <w:p w:rsidR="008C1459" w:rsidRDefault="008C1459" w:rsidP="0050662F">
      <w:pPr>
        <w:spacing w:line="600" w:lineRule="exact"/>
        <w:ind w:firstLineChars="200" w:firstLine="632"/>
        <w:jc w:val="center"/>
        <w:rPr>
          <w:rFonts w:ascii="仿宋" w:eastAsia="仿宋" w:hAnsi="仿宋"/>
          <w:szCs w:val="32"/>
        </w:rPr>
      </w:pPr>
      <w:r w:rsidRPr="00475375">
        <w:rPr>
          <w:rFonts w:ascii="黑体" w:eastAsia="黑体" w:hAnsi="黑体" w:hint="eastAsia"/>
          <w:szCs w:val="32"/>
        </w:rPr>
        <w:t>第</w:t>
      </w:r>
      <w:r>
        <w:rPr>
          <w:rFonts w:ascii="黑体" w:eastAsia="黑体" w:hAnsi="黑体" w:hint="eastAsia"/>
          <w:szCs w:val="32"/>
        </w:rPr>
        <w:t xml:space="preserve">十一 </w:t>
      </w:r>
      <w:r w:rsidRPr="00475375">
        <w:rPr>
          <w:rFonts w:ascii="黑体" w:eastAsia="黑体" w:hAnsi="黑体" w:hint="eastAsia"/>
          <w:szCs w:val="32"/>
        </w:rPr>
        <w:t>章</w:t>
      </w:r>
      <w:r>
        <w:rPr>
          <w:rFonts w:ascii="黑体" w:eastAsia="黑体" w:hAnsi="黑体" w:hint="eastAsia"/>
          <w:szCs w:val="32"/>
        </w:rPr>
        <w:t>附则</w:t>
      </w:r>
    </w:p>
    <w:p w:rsidR="008C1459" w:rsidRDefault="008C1459" w:rsidP="0050662F">
      <w:pPr>
        <w:spacing w:line="600" w:lineRule="exact"/>
        <w:ind w:firstLineChars="200" w:firstLine="632"/>
        <w:rPr>
          <w:rFonts w:ascii="仿宋" w:eastAsia="仿宋" w:hAnsi="仿宋"/>
          <w:szCs w:val="32"/>
        </w:rPr>
      </w:pPr>
      <w:r w:rsidRPr="008411CB">
        <w:rPr>
          <w:rFonts w:ascii="仿宋" w:eastAsia="仿宋" w:hAnsi="仿宋" w:hint="eastAsia"/>
          <w:b/>
          <w:szCs w:val="32"/>
        </w:rPr>
        <w:t>第</w:t>
      </w:r>
      <w:r>
        <w:rPr>
          <w:rFonts w:ascii="仿宋" w:eastAsia="仿宋" w:hAnsi="仿宋" w:hint="eastAsia"/>
          <w:b/>
          <w:szCs w:val="32"/>
        </w:rPr>
        <w:t>七十五</w:t>
      </w:r>
      <w:r w:rsidRPr="008411CB">
        <w:rPr>
          <w:rFonts w:ascii="仿宋" w:eastAsia="仿宋" w:hAnsi="仿宋" w:hint="eastAsia"/>
          <w:b/>
          <w:szCs w:val="32"/>
        </w:rPr>
        <w:t>条</w:t>
      </w:r>
      <w:r>
        <w:rPr>
          <w:rFonts w:ascii="仿宋" w:eastAsia="仿宋" w:hAnsi="仿宋" w:hint="eastAsia"/>
          <w:b/>
          <w:szCs w:val="32"/>
        </w:rPr>
        <w:t xml:space="preserve"> </w:t>
      </w:r>
      <w:r>
        <w:rPr>
          <w:rFonts w:ascii="仿宋" w:eastAsia="仿宋" w:hAnsi="仿宋" w:hint="eastAsia"/>
          <w:szCs w:val="32"/>
        </w:rPr>
        <w:t>本办法由资产管理处负责解释。</w:t>
      </w:r>
    </w:p>
    <w:p w:rsidR="008C1459" w:rsidRDefault="008C1459" w:rsidP="0050662F">
      <w:pPr>
        <w:spacing w:line="600" w:lineRule="exact"/>
        <w:ind w:firstLineChars="200" w:firstLine="632"/>
        <w:rPr>
          <w:rFonts w:ascii="仿宋" w:eastAsia="仿宋" w:hAnsi="仿宋"/>
          <w:szCs w:val="32"/>
        </w:rPr>
      </w:pPr>
      <w:r w:rsidRPr="008411CB">
        <w:rPr>
          <w:rFonts w:ascii="仿宋" w:eastAsia="仿宋" w:hAnsi="仿宋" w:hint="eastAsia"/>
          <w:b/>
          <w:szCs w:val="32"/>
        </w:rPr>
        <w:t>第</w:t>
      </w:r>
      <w:r>
        <w:rPr>
          <w:rFonts w:ascii="仿宋" w:eastAsia="仿宋" w:hAnsi="仿宋" w:hint="eastAsia"/>
          <w:b/>
          <w:szCs w:val="32"/>
        </w:rPr>
        <w:t>七十六</w:t>
      </w:r>
      <w:r w:rsidRPr="008411CB">
        <w:rPr>
          <w:rFonts w:ascii="仿宋" w:eastAsia="仿宋" w:hAnsi="仿宋" w:hint="eastAsia"/>
          <w:b/>
          <w:szCs w:val="32"/>
        </w:rPr>
        <w:t>条</w:t>
      </w:r>
      <w:r>
        <w:rPr>
          <w:rFonts w:ascii="仿宋" w:eastAsia="仿宋" w:hAnsi="仿宋" w:hint="eastAsia"/>
          <w:b/>
          <w:szCs w:val="32"/>
        </w:rPr>
        <w:t xml:space="preserve"> </w:t>
      </w:r>
      <w:r>
        <w:rPr>
          <w:rFonts w:ascii="仿宋" w:eastAsia="仿宋" w:hAnsi="仿宋" w:hint="eastAsia"/>
          <w:szCs w:val="32"/>
        </w:rPr>
        <w:t>本办法自公布之日起施行。如遇上级有关文件、法律法规调整，以上级有关文件、法律法规为准。</w:t>
      </w:r>
    </w:p>
    <w:p w:rsidR="0066189B" w:rsidRPr="00D037F3" w:rsidRDefault="0066189B">
      <w:pPr>
        <w:pStyle w:val="a0"/>
        <w:kinsoku w:val="0"/>
        <w:wordWrap w:val="0"/>
        <w:overflowPunct w:val="0"/>
        <w:autoSpaceDE w:val="0"/>
        <w:autoSpaceDN w:val="0"/>
        <w:adjustRightInd w:val="0"/>
        <w:ind w:firstLine="0"/>
        <w:rPr>
          <w:rFonts w:ascii="仿宋" w:eastAsia="仿宋" w:hAnsi="仿宋"/>
        </w:rPr>
      </w:pPr>
    </w:p>
    <w:p w:rsidR="00E01133" w:rsidRPr="00014BC5" w:rsidRDefault="00E01133" w:rsidP="005E6373">
      <w:pPr>
        <w:rPr>
          <w:rFonts w:ascii="宋体" w:eastAsia="宋体" w:hAnsi="宋体"/>
          <w:b/>
          <w:bCs/>
          <w:spacing w:val="30"/>
          <w:sz w:val="28"/>
          <w:u w:val="thick"/>
        </w:rPr>
      </w:pPr>
    </w:p>
    <w:sectPr w:rsidR="00E01133" w:rsidRPr="00014BC5" w:rsidSect="00D5011D">
      <w:footerReference w:type="even" r:id="rId11"/>
      <w:footerReference w:type="default" r:id="rId12"/>
      <w:pgSz w:w="11907" w:h="16840" w:code="9"/>
      <w:pgMar w:top="2098" w:right="1474" w:bottom="1985" w:left="1588" w:header="851" w:footer="992" w:gutter="0"/>
      <w:cols w:space="425"/>
      <w:docGrid w:type="linesAndChars" w:linePitch="579" w:charSpace="-84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7B2A" w:rsidRDefault="00247B2A">
      <w:r>
        <w:separator/>
      </w:r>
    </w:p>
  </w:endnote>
  <w:endnote w:type="continuationSeparator" w:id="0">
    <w:p w:rsidR="00247B2A" w:rsidRDefault="00247B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方正舒体">
    <w:panose1 w:val="02010601030101010101"/>
    <w:charset w:val="86"/>
    <w:family w:val="auto"/>
    <w:pitch w:val="variable"/>
    <w:sig w:usb0="00000003" w:usb1="080E0000" w:usb2="00000010" w:usb3="00000000" w:csb0="00040000" w:csb1="00000000"/>
  </w:font>
  <w:font w:name="等线">
    <w:altName w:val="Arial Unicode MS"/>
    <w:charset w:val="86"/>
    <w:family w:val="auto"/>
    <w:pitch w:val="variable"/>
    <w:sig w:usb0="00000000"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1D97" w:rsidRDefault="00865A8D">
    <w:pPr>
      <w:pStyle w:val="a4"/>
      <w:framePr w:wrap="around" w:vAnchor="text" w:hAnchor="margin" w:xAlign="outside" w:y="1"/>
      <w:rPr>
        <w:rStyle w:val="a5"/>
      </w:rPr>
    </w:pPr>
    <w:r>
      <w:rPr>
        <w:rStyle w:val="a5"/>
      </w:rPr>
      <w:fldChar w:fldCharType="begin"/>
    </w:r>
    <w:r w:rsidR="00B21D97">
      <w:rPr>
        <w:rStyle w:val="a5"/>
      </w:rPr>
      <w:instrText xml:space="preserve">PAGE  </w:instrText>
    </w:r>
    <w:r>
      <w:rPr>
        <w:rStyle w:val="a5"/>
      </w:rPr>
      <w:fldChar w:fldCharType="end"/>
    </w:r>
  </w:p>
  <w:p w:rsidR="00B21D97" w:rsidRDefault="00B21D97">
    <w:pPr>
      <w:pStyle w:val="a4"/>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1D97" w:rsidRDefault="00B21D97">
    <w:pPr>
      <w:pStyle w:val="a4"/>
      <w:framePr w:wrap="around" w:vAnchor="text" w:hAnchor="margin" w:xAlign="outside" w:y="1"/>
      <w:rPr>
        <w:rStyle w:val="a5"/>
        <w:sz w:val="28"/>
      </w:rPr>
    </w:pPr>
    <w:r>
      <w:rPr>
        <w:rStyle w:val="a5"/>
        <w:rFonts w:hint="eastAsia"/>
        <w:sz w:val="28"/>
      </w:rPr>
      <w:t>—</w:t>
    </w:r>
    <w:r w:rsidR="00865A8D">
      <w:rPr>
        <w:rStyle w:val="a5"/>
        <w:sz w:val="28"/>
      </w:rPr>
      <w:fldChar w:fldCharType="begin"/>
    </w:r>
    <w:r>
      <w:rPr>
        <w:rStyle w:val="a5"/>
        <w:sz w:val="28"/>
      </w:rPr>
      <w:instrText xml:space="preserve">PAGE  </w:instrText>
    </w:r>
    <w:r w:rsidR="00865A8D">
      <w:rPr>
        <w:rStyle w:val="a5"/>
        <w:sz w:val="28"/>
      </w:rPr>
      <w:fldChar w:fldCharType="separate"/>
    </w:r>
    <w:r w:rsidR="00CC72E8">
      <w:rPr>
        <w:rStyle w:val="a5"/>
        <w:noProof/>
        <w:sz w:val="28"/>
      </w:rPr>
      <w:t>1</w:t>
    </w:r>
    <w:r w:rsidR="00865A8D">
      <w:rPr>
        <w:rStyle w:val="a5"/>
        <w:sz w:val="28"/>
      </w:rPr>
      <w:fldChar w:fldCharType="end"/>
    </w:r>
    <w:r>
      <w:rPr>
        <w:rStyle w:val="a5"/>
        <w:rFonts w:hint="eastAsia"/>
        <w:sz w:val="28"/>
      </w:rPr>
      <w:t>—</w:t>
    </w:r>
  </w:p>
  <w:p w:rsidR="00B21D97" w:rsidRDefault="00B21D97">
    <w:pPr>
      <w:pStyle w:val="a4"/>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7B2A" w:rsidRDefault="00247B2A">
      <w:r>
        <w:separator/>
      </w:r>
    </w:p>
  </w:footnote>
  <w:footnote w:type="continuationSeparator" w:id="0">
    <w:p w:rsidR="00247B2A" w:rsidRDefault="00247B2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333631"/>
    <w:multiLevelType w:val="hybridMultilevel"/>
    <w:tmpl w:val="42FC1370"/>
    <w:lvl w:ilvl="0" w:tplc="12965548">
      <w:start w:val="1"/>
      <w:numFmt w:val="japaneseCounting"/>
      <w:lvlText w:val="第%1章"/>
      <w:lvlJc w:val="left"/>
      <w:pPr>
        <w:ind w:left="1080" w:hanging="10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25"/>
  <w:drawingGridHorizontalSpacing w:val="20"/>
  <w:drawingGridVerticalSpacing w:val="20"/>
  <w:displayHorizontalDrawingGridEvery w:val="0"/>
  <w:characterSpacingControl w:val="compressPunctuation"/>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41F1A90D-953D-439D-99B4-76D530D7F5B2}" w:val="sk+c8qtZ1evDRnj3uPIw9VrxECmA5STQzJ2Go4K7/hlBNyMapbLFUWY0=iHgO6fdX"/>
    <w:docVar w:name="DocumentID" w:val="{B3A95E9F-4504-4C32-8741-57B5C0DE4649}"/>
  </w:docVars>
  <w:rsids>
    <w:rsidRoot w:val="003A7A9D"/>
    <w:rsid w:val="00014BC5"/>
    <w:rsid w:val="000178B0"/>
    <w:rsid w:val="00036160"/>
    <w:rsid w:val="0006604F"/>
    <w:rsid w:val="00072E21"/>
    <w:rsid w:val="000A64EF"/>
    <w:rsid w:val="000B5ED2"/>
    <w:rsid w:val="000F3560"/>
    <w:rsid w:val="000F5316"/>
    <w:rsid w:val="000F7628"/>
    <w:rsid w:val="00181651"/>
    <w:rsid w:val="00193614"/>
    <w:rsid w:val="001A04B2"/>
    <w:rsid w:val="001A3F9E"/>
    <w:rsid w:val="001B12B1"/>
    <w:rsid w:val="001C0A03"/>
    <w:rsid w:val="001D7739"/>
    <w:rsid w:val="00215BC9"/>
    <w:rsid w:val="00224EAB"/>
    <w:rsid w:val="00247B2A"/>
    <w:rsid w:val="00261282"/>
    <w:rsid w:val="0026318D"/>
    <w:rsid w:val="00266BCC"/>
    <w:rsid w:val="00284812"/>
    <w:rsid w:val="002A41FD"/>
    <w:rsid w:val="002A6DD3"/>
    <w:rsid w:val="002B7E8F"/>
    <w:rsid w:val="0030007E"/>
    <w:rsid w:val="0030068D"/>
    <w:rsid w:val="0031059D"/>
    <w:rsid w:val="0031320C"/>
    <w:rsid w:val="00331FA6"/>
    <w:rsid w:val="00393167"/>
    <w:rsid w:val="00397534"/>
    <w:rsid w:val="003A08FD"/>
    <w:rsid w:val="003A4E64"/>
    <w:rsid w:val="003A7A9D"/>
    <w:rsid w:val="003F6908"/>
    <w:rsid w:val="0040260C"/>
    <w:rsid w:val="0044728E"/>
    <w:rsid w:val="00484237"/>
    <w:rsid w:val="00484CC3"/>
    <w:rsid w:val="004B55D0"/>
    <w:rsid w:val="004C075E"/>
    <w:rsid w:val="004C7B7B"/>
    <w:rsid w:val="004E2BCC"/>
    <w:rsid w:val="004F2BC2"/>
    <w:rsid w:val="00515477"/>
    <w:rsid w:val="005441F9"/>
    <w:rsid w:val="0055210A"/>
    <w:rsid w:val="00556B64"/>
    <w:rsid w:val="00564209"/>
    <w:rsid w:val="00565345"/>
    <w:rsid w:val="005662CA"/>
    <w:rsid w:val="0057148E"/>
    <w:rsid w:val="0057189F"/>
    <w:rsid w:val="005B34C3"/>
    <w:rsid w:val="005E6373"/>
    <w:rsid w:val="0060708C"/>
    <w:rsid w:val="006521E1"/>
    <w:rsid w:val="0066189B"/>
    <w:rsid w:val="006722EC"/>
    <w:rsid w:val="00677E5A"/>
    <w:rsid w:val="00683639"/>
    <w:rsid w:val="0068606C"/>
    <w:rsid w:val="006A5D1F"/>
    <w:rsid w:val="006C2A89"/>
    <w:rsid w:val="006D3466"/>
    <w:rsid w:val="006D6E3C"/>
    <w:rsid w:val="006E7513"/>
    <w:rsid w:val="006F5BC8"/>
    <w:rsid w:val="00731677"/>
    <w:rsid w:val="0076715E"/>
    <w:rsid w:val="00797E83"/>
    <w:rsid w:val="007D73FB"/>
    <w:rsid w:val="007E4FEF"/>
    <w:rsid w:val="00803E71"/>
    <w:rsid w:val="00806217"/>
    <w:rsid w:val="00845020"/>
    <w:rsid w:val="00865A8D"/>
    <w:rsid w:val="00893690"/>
    <w:rsid w:val="0089460B"/>
    <w:rsid w:val="00897FFA"/>
    <w:rsid w:val="008C1459"/>
    <w:rsid w:val="008D601D"/>
    <w:rsid w:val="008E3132"/>
    <w:rsid w:val="0093700A"/>
    <w:rsid w:val="00942090"/>
    <w:rsid w:val="00950887"/>
    <w:rsid w:val="00981382"/>
    <w:rsid w:val="009B002F"/>
    <w:rsid w:val="009E33BC"/>
    <w:rsid w:val="00A02D8D"/>
    <w:rsid w:val="00A079B3"/>
    <w:rsid w:val="00A92875"/>
    <w:rsid w:val="00AB26A5"/>
    <w:rsid w:val="00B2048F"/>
    <w:rsid w:val="00B21D97"/>
    <w:rsid w:val="00B636E2"/>
    <w:rsid w:val="00B71304"/>
    <w:rsid w:val="00B94311"/>
    <w:rsid w:val="00BA4A07"/>
    <w:rsid w:val="00BC057A"/>
    <w:rsid w:val="00BE044F"/>
    <w:rsid w:val="00BE6706"/>
    <w:rsid w:val="00BF17BD"/>
    <w:rsid w:val="00BF57E0"/>
    <w:rsid w:val="00C00B58"/>
    <w:rsid w:val="00C70ABF"/>
    <w:rsid w:val="00C84E66"/>
    <w:rsid w:val="00C859F2"/>
    <w:rsid w:val="00CA3BC2"/>
    <w:rsid w:val="00CA56B7"/>
    <w:rsid w:val="00CC72E8"/>
    <w:rsid w:val="00CD1A81"/>
    <w:rsid w:val="00CF3437"/>
    <w:rsid w:val="00D037F3"/>
    <w:rsid w:val="00D2725A"/>
    <w:rsid w:val="00D5011D"/>
    <w:rsid w:val="00D50804"/>
    <w:rsid w:val="00D66D34"/>
    <w:rsid w:val="00D75609"/>
    <w:rsid w:val="00DB05C2"/>
    <w:rsid w:val="00DB6958"/>
    <w:rsid w:val="00DE3D73"/>
    <w:rsid w:val="00DF47EF"/>
    <w:rsid w:val="00E01133"/>
    <w:rsid w:val="00E06D62"/>
    <w:rsid w:val="00E30F64"/>
    <w:rsid w:val="00E35F08"/>
    <w:rsid w:val="00E46AB9"/>
    <w:rsid w:val="00E6159F"/>
    <w:rsid w:val="00E661BE"/>
    <w:rsid w:val="00E83C11"/>
    <w:rsid w:val="00E93048"/>
    <w:rsid w:val="00E977C2"/>
    <w:rsid w:val="00EB1713"/>
    <w:rsid w:val="00EC6982"/>
    <w:rsid w:val="00EE3F33"/>
    <w:rsid w:val="00EF7678"/>
    <w:rsid w:val="00F169DA"/>
    <w:rsid w:val="00F24CD4"/>
    <w:rsid w:val="00F316A9"/>
    <w:rsid w:val="00F51351"/>
    <w:rsid w:val="00F558F0"/>
    <w:rsid w:val="00F712E0"/>
    <w:rsid w:val="00FC6BE6"/>
    <w:rsid w:val="00FD4C99"/>
    <w:rsid w:val="00FE17F4"/>
    <w:rsid w:val="00FE1A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5A8D"/>
    <w:pPr>
      <w:widowControl w:val="0"/>
      <w:jc w:val="both"/>
    </w:pPr>
    <w:rPr>
      <w:rFonts w:eastAsia="仿宋_GB2312"/>
      <w:kern w:val="2"/>
      <w:sz w:val="32"/>
    </w:rPr>
  </w:style>
  <w:style w:type="paragraph" w:styleId="1">
    <w:name w:val="heading 1"/>
    <w:basedOn w:val="a"/>
    <w:next w:val="a"/>
    <w:qFormat/>
    <w:rsid w:val="00865A8D"/>
    <w:pPr>
      <w:keepNext/>
      <w:keepLines/>
      <w:spacing w:before="120" w:after="120"/>
      <w:outlineLvl w:val="0"/>
    </w:pPr>
    <w:rPr>
      <w:rFonts w:eastAsia="黑体"/>
      <w:kern w:val="36"/>
      <w:sz w:val="36"/>
    </w:rPr>
  </w:style>
  <w:style w:type="paragraph" w:styleId="2">
    <w:name w:val="heading 2"/>
    <w:basedOn w:val="a"/>
    <w:next w:val="a0"/>
    <w:qFormat/>
    <w:rsid w:val="00865A8D"/>
    <w:pPr>
      <w:adjustRightInd w:val="0"/>
      <w:spacing w:before="60" w:after="60"/>
      <w:outlineLvl w:val="1"/>
    </w:pPr>
    <w:rPr>
      <w:rFonts w:ascii="Arial" w:eastAsia="黑体" w:hAnsi="Arial"/>
    </w:rPr>
  </w:style>
  <w:style w:type="paragraph" w:styleId="3">
    <w:name w:val="heading 3"/>
    <w:basedOn w:val="a"/>
    <w:next w:val="a0"/>
    <w:qFormat/>
    <w:rsid w:val="00865A8D"/>
    <w:pPr>
      <w:adjustRightInd w:val="0"/>
      <w:spacing w:before="60" w:after="60"/>
      <w:outlineLvl w:val="2"/>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rsid w:val="00865A8D"/>
    <w:pPr>
      <w:ind w:firstLine="420"/>
    </w:pPr>
  </w:style>
  <w:style w:type="paragraph" w:styleId="a4">
    <w:name w:val="footer"/>
    <w:basedOn w:val="a"/>
    <w:link w:val="Char"/>
    <w:uiPriority w:val="99"/>
    <w:rsid w:val="00865A8D"/>
    <w:pPr>
      <w:tabs>
        <w:tab w:val="center" w:pos="4153"/>
        <w:tab w:val="right" w:pos="8306"/>
      </w:tabs>
      <w:snapToGrid w:val="0"/>
      <w:jc w:val="left"/>
    </w:pPr>
    <w:rPr>
      <w:sz w:val="18"/>
    </w:rPr>
  </w:style>
  <w:style w:type="character" w:styleId="a5">
    <w:name w:val="page number"/>
    <w:basedOn w:val="a1"/>
    <w:rsid w:val="00865A8D"/>
  </w:style>
  <w:style w:type="paragraph" w:styleId="a6">
    <w:name w:val="Document Map"/>
    <w:basedOn w:val="a"/>
    <w:semiHidden/>
    <w:rsid w:val="00865A8D"/>
    <w:pPr>
      <w:shd w:val="clear" w:color="auto" w:fill="000080"/>
    </w:pPr>
  </w:style>
  <w:style w:type="paragraph" w:styleId="a7">
    <w:name w:val="header"/>
    <w:basedOn w:val="a"/>
    <w:link w:val="Char0"/>
    <w:uiPriority w:val="99"/>
    <w:rsid w:val="00865A8D"/>
    <w:pPr>
      <w:pBdr>
        <w:bottom w:val="single" w:sz="6" w:space="1" w:color="auto"/>
      </w:pBdr>
      <w:tabs>
        <w:tab w:val="center" w:pos="4153"/>
        <w:tab w:val="right" w:pos="8306"/>
      </w:tabs>
      <w:snapToGrid w:val="0"/>
      <w:jc w:val="center"/>
    </w:pPr>
    <w:rPr>
      <w:sz w:val="18"/>
    </w:rPr>
  </w:style>
  <w:style w:type="paragraph" w:styleId="a8">
    <w:name w:val="Body Text"/>
    <w:basedOn w:val="a"/>
    <w:rsid w:val="00865A8D"/>
    <w:pPr>
      <w:jc w:val="center"/>
    </w:pPr>
    <w:rPr>
      <w:rFonts w:ascii="方正舒体"/>
      <w:b/>
      <w:color w:val="FF0000"/>
      <w:spacing w:val="80"/>
      <w:sz w:val="96"/>
    </w:rPr>
  </w:style>
  <w:style w:type="paragraph" w:styleId="a9">
    <w:name w:val="List Paragraph"/>
    <w:basedOn w:val="a"/>
    <w:uiPriority w:val="34"/>
    <w:qFormat/>
    <w:rsid w:val="008C1459"/>
    <w:pPr>
      <w:ind w:firstLineChars="200" w:firstLine="420"/>
    </w:pPr>
    <w:rPr>
      <w:rFonts w:ascii="等线" w:eastAsia="等线" w:hAnsi="等线"/>
      <w:sz w:val="21"/>
      <w:szCs w:val="22"/>
    </w:rPr>
  </w:style>
  <w:style w:type="character" w:customStyle="1" w:styleId="Char0">
    <w:name w:val="页眉 Char"/>
    <w:link w:val="a7"/>
    <w:uiPriority w:val="99"/>
    <w:rsid w:val="008C1459"/>
    <w:rPr>
      <w:rFonts w:eastAsia="仿宋_GB2312"/>
      <w:kern w:val="2"/>
      <w:sz w:val="18"/>
    </w:rPr>
  </w:style>
  <w:style w:type="character" w:customStyle="1" w:styleId="Char">
    <w:name w:val="页脚 Char"/>
    <w:link w:val="a4"/>
    <w:uiPriority w:val="99"/>
    <w:rsid w:val="008C1459"/>
    <w:rPr>
      <w:rFonts w:eastAsia="仿宋_GB2312"/>
      <w:kern w:val="2"/>
      <w:sz w:val="18"/>
    </w:rPr>
  </w:style>
  <w:style w:type="paragraph" w:styleId="aa">
    <w:name w:val="Balloon Text"/>
    <w:basedOn w:val="a"/>
    <w:link w:val="Char1"/>
    <w:uiPriority w:val="99"/>
    <w:unhideWhenUsed/>
    <w:rsid w:val="008C1459"/>
    <w:rPr>
      <w:rFonts w:ascii="等线" w:eastAsia="等线" w:hAnsi="等线"/>
      <w:sz w:val="18"/>
      <w:szCs w:val="18"/>
    </w:rPr>
  </w:style>
  <w:style w:type="character" w:customStyle="1" w:styleId="Char1">
    <w:name w:val="批注框文本 Char"/>
    <w:basedOn w:val="a1"/>
    <w:link w:val="aa"/>
    <w:uiPriority w:val="99"/>
    <w:rsid w:val="008C1459"/>
    <w:rPr>
      <w:rFonts w:ascii="等线" w:eastAsia="等线" w:hAnsi="等线"/>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control" Target="activeX/activeX1.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20and%20Settings\Administrator.LIUXIU\&#26700;&#38754;\&#38498;&#21457;&#25991;.dot"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E531053D-0904-4D26-ABF3-6E07DD308AB0}" ax:persistence="persistStorage" r:id="rId1"/>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99E6FA-6088-4E88-8A5A-4A82CFA7B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院发文.dot</Template>
  <TotalTime>1</TotalTime>
  <Pages>28</Pages>
  <Words>12210</Words>
  <Characters>498</Characters>
  <Application>Microsoft Office Word</Application>
  <DocSecurity>0</DocSecurity>
  <Lines>4</Lines>
  <Paragraphs>25</Paragraphs>
  <ScaleCrop>false</ScaleCrop>
  <Company/>
  <LinksUpToDate>false</LinksUpToDate>
  <CharactersWithSpaces>12683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郭大军</dc:creator>
  <cp:keywords/>
  <cp:lastModifiedBy>林如</cp:lastModifiedBy>
  <cp:revision>4</cp:revision>
  <cp:lastPrinted>2001-05-16T09:20:00Z</cp:lastPrinted>
  <dcterms:created xsi:type="dcterms:W3CDTF">2019-09-04T07:27:00Z</dcterms:created>
  <dcterms:modified xsi:type="dcterms:W3CDTF">2019-09-05T02:50:00Z</dcterms:modified>
</cp:coreProperties>
</file>